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E3" w:rsidRPr="00D27F78" w:rsidRDefault="007227E3" w:rsidP="00BD4F1E">
      <w:pPr>
        <w:pStyle w:val="a5"/>
        <w:spacing w:before="0" w:beforeAutospacing="0" w:after="0" w:afterAutospacing="0" w:line="560" w:lineRule="exact"/>
        <w:jc w:val="both"/>
        <w:rPr>
          <w:rFonts w:ascii="楷体_GB2312" w:eastAsia="楷体_GB2312"/>
          <w:b/>
          <w:color w:val="000000" w:themeColor="text1"/>
          <w:sz w:val="32"/>
          <w:szCs w:val="32"/>
        </w:rPr>
      </w:pPr>
      <w:r w:rsidRPr="00D27F78">
        <w:rPr>
          <w:rFonts w:ascii="楷体_GB2312" w:eastAsia="楷体_GB2312" w:hint="eastAsia"/>
          <w:b/>
          <w:color w:val="000000" w:themeColor="text1"/>
          <w:sz w:val="32"/>
          <w:szCs w:val="32"/>
        </w:rPr>
        <w:t>附件1</w:t>
      </w:r>
    </w:p>
    <w:p w:rsidR="005166CC" w:rsidRPr="00D27F78" w:rsidRDefault="005166CC" w:rsidP="00BD4F1E">
      <w:pPr>
        <w:pStyle w:val="a5"/>
        <w:spacing w:before="0" w:beforeAutospacing="0" w:after="0" w:afterAutospacing="0" w:line="560" w:lineRule="exact"/>
        <w:jc w:val="both"/>
        <w:rPr>
          <w:rFonts w:ascii="楷体_GB2312" w:eastAsia="楷体_GB2312"/>
          <w:b/>
          <w:color w:val="000000" w:themeColor="text1"/>
          <w:sz w:val="32"/>
          <w:szCs w:val="32"/>
        </w:rPr>
      </w:pPr>
    </w:p>
    <w:p w:rsidR="005166CC" w:rsidRPr="00D27F78" w:rsidRDefault="00BD4F1E" w:rsidP="0081783C">
      <w:pPr>
        <w:widowControl/>
        <w:spacing w:line="580" w:lineRule="exact"/>
        <w:jc w:val="center"/>
        <w:outlineLvl w:val="0"/>
        <w:rPr>
          <w:rFonts w:ascii="方正小标宋简体" w:eastAsia="方正小标宋简体" w:hAnsi="宋体" w:cs="宋体"/>
          <w:bCs/>
          <w:color w:val="000000" w:themeColor="text1"/>
          <w:kern w:val="36"/>
          <w:sz w:val="44"/>
          <w:szCs w:val="44"/>
        </w:rPr>
      </w:pPr>
      <w:r w:rsidRPr="00D27F78">
        <w:rPr>
          <w:rFonts w:ascii="方正小标宋简体" w:eastAsia="方正小标宋简体" w:hAnsi="宋体" w:cs="宋体" w:hint="eastAsia"/>
          <w:bCs/>
          <w:color w:val="000000" w:themeColor="text1"/>
          <w:kern w:val="36"/>
          <w:sz w:val="44"/>
          <w:szCs w:val="44"/>
        </w:rPr>
        <w:t>咸宁市法院系统</w:t>
      </w:r>
      <w:r w:rsidRPr="00D27F78">
        <w:rPr>
          <w:rFonts w:ascii="方正小标宋简体" w:eastAsia="方正小标宋简体" w:hAnsi="宋体" w:cs="宋体"/>
          <w:bCs/>
          <w:color w:val="000000" w:themeColor="text1"/>
          <w:kern w:val="36"/>
          <w:sz w:val="44"/>
          <w:szCs w:val="44"/>
        </w:rPr>
        <w:t>2020年度</w:t>
      </w:r>
      <w:r w:rsidR="0081783C" w:rsidRPr="00D27F78">
        <w:rPr>
          <w:rFonts w:ascii="方正小标宋简体" w:eastAsia="方正小标宋简体" w:hAnsi="宋体" w:cs="宋体"/>
          <w:bCs/>
          <w:color w:val="000000" w:themeColor="text1"/>
          <w:kern w:val="36"/>
          <w:sz w:val="44"/>
          <w:szCs w:val="44"/>
        </w:rPr>
        <w:t>招聘</w:t>
      </w:r>
      <w:r w:rsidRPr="00D27F78">
        <w:rPr>
          <w:rFonts w:ascii="方正小标宋简体" w:eastAsia="方正小标宋简体" w:hAnsi="宋体" w:cs="宋体"/>
          <w:bCs/>
          <w:color w:val="000000" w:themeColor="text1"/>
          <w:kern w:val="36"/>
          <w:sz w:val="44"/>
          <w:szCs w:val="44"/>
        </w:rPr>
        <w:t>雇员制</w:t>
      </w:r>
    </w:p>
    <w:p w:rsidR="006E624E" w:rsidRPr="00D27F78" w:rsidRDefault="00BD4F1E" w:rsidP="0081783C">
      <w:pPr>
        <w:widowControl/>
        <w:spacing w:line="580" w:lineRule="exact"/>
        <w:jc w:val="center"/>
        <w:outlineLvl w:val="0"/>
        <w:rPr>
          <w:rFonts w:ascii="方正小标宋简体" w:eastAsia="方正小标宋简体" w:hAnsi="宋体" w:cs="宋体"/>
          <w:bCs/>
          <w:color w:val="000000" w:themeColor="text1"/>
          <w:kern w:val="36"/>
          <w:sz w:val="44"/>
          <w:szCs w:val="44"/>
        </w:rPr>
      </w:pPr>
      <w:r w:rsidRPr="00D27F78">
        <w:rPr>
          <w:rFonts w:ascii="方正小标宋简体" w:eastAsia="方正小标宋简体" w:hAnsi="宋体" w:cs="宋体"/>
          <w:bCs/>
          <w:color w:val="000000" w:themeColor="text1"/>
          <w:kern w:val="36"/>
          <w:sz w:val="44"/>
          <w:szCs w:val="44"/>
        </w:rPr>
        <w:t>书记员</w:t>
      </w:r>
      <w:r w:rsidR="006E624E" w:rsidRPr="00D27F78">
        <w:rPr>
          <w:rFonts w:ascii="方正小标宋简体" w:eastAsia="方正小标宋简体" w:hAnsi="宋体" w:cs="宋体" w:hint="eastAsia"/>
          <w:bCs/>
          <w:color w:val="000000" w:themeColor="text1"/>
          <w:kern w:val="36"/>
          <w:sz w:val="44"/>
          <w:szCs w:val="44"/>
        </w:rPr>
        <w:t>笔试</w:t>
      </w:r>
      <w:r w:rsidR="00E6739B" w:rsidRPr="00D27F78">
        <w:rPr>
          <w:rFonts w:ascii="方正小标宋简体" w:eastAsia="方正小标宋简体" w:hAnsi="宋体" w:cs="宋体" w:hint="eastAsia"/>
          <w:bCs/>
          <w:color w:val="000000" w:themeColor="text1"/>
          <w:kern w:val="36"/>
          <w:sz w:val="44"/>
          <w:szCs w:val="44"/>
        </w:rPr>
        <w:t>、职业技能测试</w:t>
      </w:r>
      <w:r w:rsidR="006E624E" w:rsidRPr="00D27F78">
        <w:rPr>
          <w:rFonts w:ascii="方正小标宋简体" w:eastAsia="方正小标宋简体" w:hAnsi="宋体" w:cs="宋体" w:hint="eastAsia"/>
          <w:bCs/>
          <w:color w:val="000000" w:themeColor="text1"/>
          <w:kern w:val="36"/>
          <w:sz w:val="44"/>
          <w:szCs w:val="44"/>
        </w:rPr>
        <w:t>疫情防控须知</w:t>
      </w:r>
    </w:p>
    <w:p w:rsidR="006E624E" w:rsidRPr="00D27F78" w:rsidRDefault="006E624E" w:rsidP="00C04E3B">
      <w:pPr>
        <w:pStyle w:val="a5"/>
        <w:spacing w:before="0" w:beforeAutospacing="0" w:after="0" w:afterAutospacing="0" w:line="560" w:lineRule="exact"/>
        <w:ind w:firstLine="480"/>
        <w:jc w:val="both"/>
        <w:rPr>
          <w:rFonts w:ascii="仿宋_GB2312" w:eastAsia="仿宋_GB2312"/>
          <w:color w:val="000000" w:themeColor="text1"/>
          <w:sz w:val="32"/>
          <w:szCs w:val="32"/>
        </w:rPr>
      </w:pPr>
    </w:p>
    <w:p w:rsidR="006E624E" w:rsidRPr="00D27F78" w:rsidRDefault="00425F6B" w:rsidP="00C04E3B">
      <w:pPr>
        <w:pStyle w:val="a5"/>
        <w:spacing w:before="0" w:beforeAutospacing="0" w:after="0" w:afterAutospacing="0" w:line="560" w:lineRule="exact"/>
        <w:ind w:firstLine="48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6E624E" w:rsidRPr="00D27F78">
        <w:rPr>
          <w:rFonts w:ascii="仿宋_GB2312" w:eastAsia="仿宋_GB2312" w:hint="eastAsia"/>
          <w:color w:val="000000" w:themeColor="text1"/>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6E624E" w:rsidRPr="00D27F78" w:rsidRDefault="00425F6B" w:rsidP="00C04E3B">
      <w:pPr>
        <w:pStyle w:val="a5"/>
        <w:spacing w:before="0" w:beforeAutospacing="0" w:after="0" w:afterAutospacing="0" w:line="560" w:lineRule="exact"/>
        <w:ind w:firstLine="48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6E624E" w:rsidRPr="00D27F78">
        <w:rPr>
          <w:rFonts w:ascii="仿宋_GB2312" w:eastAsia="仿宋_GB2312" w:hint="eastAsia"/>
          <w:color w:val="000000" w:themeColor="text1"/>
          <w:sz w:val="32"/>
          <w:szCs w:val="32"/>
        </w:rPr>
        <w:t>2.考生应至少提前</w:t>
      </w:r>
      <w:r w:rsidR="00474791">
        <w:rPr>
          <w:rFonts w:ascii="仿宋_GB2312" w:eastAsia="仿宋_GB2312" w:hint="eastAsia"/>
          <w:color w:val="000000" w:themeColor="text1"/>
          <w:sz w:val="32"/>
          <w:szCs w:val="32"/>
        </w:rPr>
        <w:t>40分钟</w:t>
      </w:r>
      <w:r w:rsidR="006E624E" w:rsidRPr="00D27F78">
        <w:rPr>
          <w:rFonts w:ascii="仿宋_GB2312" w:eastAsia="仿宋_GB2312" w:hint="eastAsia"/>
          <w:color w:val="000000" w:themeColor="text1"/>
          <w:sz w:val="32"/>
          <w:szCs w:val="32"/>
        </w:rPr>
        <w:t>到达考点，并自备口罩做好个人防护工作。考试期间，应全程佩戴口罩，但在接受身份验证时须临时摘除口罩。</w:t>
      </w:r>
    </w:p>
    <w:p w:rsidR="006E624E" w:rsidRPr="00D27F78" w:rsidRDefault="00425F6B" w:rsidP="00C04E3B">
      <w:pPr>
        <w:pStyle w:val="a5"/>
        <w:spacing w:before="0" w:beforeAutospacing="0" w:after="0" w:afterAutospacing="0" w:line="560" w:lineRule="exact"/>
        <w:ind w:firstLine="48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6E624E" w:rsidRPr="00D27F78">
        <w:rPr>
          <w:rFonts w:ascii="仿宋_GB2312" w:eastAsia="仿宋_GB2312" w:hint="eastAsia"/>
          <w:color w:val="000000" w:themeColor="text1"/>
          <w:sz w:val="32"/>
          <w:szCs w:val="32"/>
        </w:rPr>
        <w:t>3.考生入场前</w:t>
      </w:r>
      <w:r w:rsidR="000E448D" w:rsidRPr="00D27F78">
        <w:rPr>
          <w:rFonts w:ascii="仿宋_GB2312" w:eastAsia="仿宋_GB2312" w:hint="eastAsia"/>
          <w:color w:val="000000" w:themeColor="text1"/>
          <w:sz w:val="32"/>
          <w:szCs w:val="32"/>
        </w:rPr>
        <w:t>应提供考前7天内核酸检测阴性结果报告</w:t>
      </w:r>
      <w:r w:rsidR="00805C15" w:rsidRPr="00D27F78">
        <w:rPr>
          <w:rFonts w:ascii="仿宋_GB2312" w:eastAsia="仿宋_GB2312" w:hint="eastAsia"/>
          <w:color w:val="000000" w:themeColor="text1"/>
          <w:sz w:val="32"/>
          <w:szCs w:val="32"/>
        </w:rPr>
        <w:t>,并</w:t>
      </w:r>
      <w:r w:rsidR="006E624E" w:rsidRPr="00D27F78">
        <w:rPr>
          <w:rFonts w:ascii="仿宋_GB2312" w:eastAsia="仿宋_GB2312" w:hint="eastAsia"/>
          <w:color w:val="000000" w:themeColor="text1"/>
          <w:sz w:val="32"/>
          <w:szCs w:val="32"/>
        </w:rPr>
        <w:t>主动配合接受体温检测，出示健康码，健康码为绿码及现场测量体温正常（＜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rsidR="006E624E" w:rsidRPr="00D27F78" w:rsidRDefault="00425F6B" w:rsidP="00C04E3B">
      <w:pPr>
        <w:pStyle w:val="a5"/>
        <w:spacing w:before="0" w:beforeAutospacing="0" w:after="0" w:afterAutospacing="0" w:line="560" w:lineRule="exact"/>
        <w:ind w:firstLine="48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6E624E" w:rsidRPr="00D27F78">
        <w:rPr>
          <w:rFonts w:ascii="仿宋_GB2312" w:eastAsia="仿宋_GB2312" w:hint="eastAsia"/>
          <w:color w:val="000000" w:themeColor="text1"/>
          <w:sz w:val="32"/>
          <w:szCs w:val="32"/>
        </w:rPr>
        <w:t>4.考前3天有发热症状的考生，应在入场检测体温前主动向工作人员报告，经考点现场医疗卫生专业人员评估后，具备参加考试条件的，在临时隔离考场继续考试；不具备相关条件的，按相关疾控部门要求采取防控措施。</w:t>
      </w:r>
    </w:p>
    <w:p w:rsidR="006E624E" w:rsidRPr="00D27F78" w:rsidRDefault="00425F6B" w:rsidP="00C04E3B">
      <w:pPr>
        <w:pStyle w:val="a5"/>
        <w:spacing w:before="0" w:beforeAutospacing="0" w:after="0" w:afterAutospacing="0" w:line="560" w:lineRule="exact"/>
        <w:ind w:firstLine="48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 </w:t>
      </w:r>
      <w:r w:rsidR="006E624E" w:rsidRPr="00D27F78">
        <w:rPr>
          <w:rFonts w:ascii="仿宋_GB2312" w:eastAsia="仿宋_GB2312" w:hint="eastAsia"/>
          <w:color w:val="000000" w:themeColor="text1"/>
          <w:sz w:val="32"/>
          <w:szCs w:val="32"/>
        </w:rPr>
        <w:t>5.考生在进入考场后及考试期间出现发热症状的，应主动告知</w:t>
      </w:r>
      <w:r w:rsidR="0063163F">
        <w:rPr>
          <w:rFonts w:ascii="仿宋_GB2312" w:eastAsia="仿宋_GB2312" w:hint="eastAsia"/>
          <w:color w:val="000000" w:themeColor="text1"/>
          <w:sz w:val="32"/>
          <w:szCs w:val="32"/>
        </w:rPr>
        <w:t>工作</w:t>
      </w:r>
      <w:r w:rsidR="006E624E" w:rsidRPr="00D27F78">
        <w:rPr>
          <w:rFonts w:ascii="仿宋_GB2312" w:eastAsia="仿宋_GB2312" w:hint="eastAsia"/>
          <w:color w:val="000000" w:themeColor="text1"/>
          <w:sz w:val="32"/>
          <w:szCs w:val="32"/>
        </w:rPr>
        <w:t>人员，经考点现场医疗卫生专业人员评估后，具备参加考试条件的，在临时隔离考场继续考试；不具备相关条件的，按相关疾控部门要求采取防控措施。</w:t>
      </w:r>
    </w:p>
    <w:p w:rsidR="006E624E" w:rsidRPr="00D27F78" w:rsidRDefault="00425F6B" w:rsidP="00C04E3B">
      <w:pPr>
        <w:pStyle w:val="a5"/>
        <w:spacing w:before="0" w:beforeAutospacing="0" w:after="0" w:afterAutospacing="0" w:line="560" w:lineRule="exact"/>
        <w:ind w:firstLine="480"/>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6E624E" w:rsidRPr="00D27F78">
        <w:rPr>
          <w:rFonts w:ascii="仿宋_GB2312" w:eastAsia="仿宋_GB2312" w:hint="eastAsia"/>
          <w:color w:val="000000" w:themeColor="text1"/>
          <w:sz w:val="32"/>
          <w:szCs w:val="32"/>
        </w:rPr>
        <w:t>6.考试期间，考</w:t>
      </w:r>
      <w:r w:rsidR="0063163F">
        <w:rPr>
          <w:rFonts w:ascii="仿宋_GB2312" w:eastAsia="仿宋_GB2312" w:hint="eastAsia"/>
          <w:color w:val="000000" w:themeColor="text1"/>
          <w:sz w:val="32"/>
          <w:szCs w:val="32"/>
        </w:rPr>
        <w:t>生要自觉遵守考试纪律，在考前入场及考后离场等聚集环节，应服从</w:t>
      </w:r>
      <w:r w:rsidR="006E624E" w:rsidRPr="00D27F78">
        <w:rPr>
          <w:rFonts w:ascii="仿宋_GB2312" w:eastAsia="仿宋_GB2312" w:hint="eastAsia"/>
          <w:color w:val="000000" w:themeColor="text1"/>
          <w:sz w:val="32"/>
          <w:szCs w:val="32"/>
        </w:rPr>
        <w:t>工作人员安排有序进行。进出考场、如厕时须与他人保持1米以上距离，避免近距离接触交流。考试过程中，因个人原因需要接受健康检查或需要转移到隔离考场而耽误的考试时间不予补充延时。</w:t>
      </w:r>
    </w:p>
    <w:p w:rsidR="00996F0A" w:rsidRPr="00D27F78" w:rsidRDefault="00425F6B" w:rsidP="00C04E3B">
      <w:pPr>
        <w:pStyle w:val="a5"/>
        <w:spacing w:before="0" w:beforeAutospacing="0" w:after="0" w:afterAutospacing="0" w:line="560" w:lineRule="exact"/>
        <w:ind w:firstLine="480"/>
        <w:jc w:val="both"/>
        <w:rPr>
          <w:color w:val="000000" w:themeColor="text1"/>
        </w:rPr>
      </w:pPr>
      <w:r>
        <w:rPr>
          <w:rFonts w:ascii="仿宋_GB2312" w:eastAsia="仿宋_GB2312" w:hint="eastAsia"/>
          <w:color w:val="000000" w:themeColor="text1"/>
          <w:sz w:val="32"/>
          <w:szCs w:val="32"/>
        </w:rPr>
        <w:t xml:space="preserve"> </w:t>
      </w:r>
      <w:r w:rsidR="006E624E" w:rsidRPr="00D27F78">
        <w:rPr>
          <w:rFonts w:ascii="仿宋_GB2312" w:eastAsia="仿宋_GB2312" w:hint="eastAsia"/>
          <w:color w:val="000000" w:themeColor="text1"/>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bookmarkStart w:id="0" w:name="_GoBack"/>
      <w:bookmarkEnd w:id="0"/>
    </w:p>
    <w:p w:rsidR="00C04E3B" w:rsidRPr="00D27F78" w:rsidRDefault="00C04E3B">
      <w:pPr>
        <w:pStyle w:val="a5"/>
        <w:spacing w:before="0" w:beforeAutospacing="0" w:after="0" w:afterAutospacing="0" w:line="560" w:lineRule="exact"/>
        <w:ind w:firstLine="480"/>
        <w:jc w:val="both"/>
        <w:rPr>
          <w:color w:val="000000" w:themeColor="text1"/>
        </w:rPr>
      </w:pPr>
    </w:p>
    <w:sectPr w:rsidR="00C04E3B" w:rsidRPr="00D27F78" w:rsidSect="00233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10" w:rsidRDefault="003E3A10" w:rsidP="006E624E">
      <w:r>
        <w:separator/>
      </w:r>
    </w:p>
  </w:endnote>
  <w:endnote w:type="continuationSeparator" w:id="0">
    <w:p w:rsidR="003E3A10" w:rsidRDefault="003E3A10" w:rsidP="006E62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10" w:rsidRDefault="003E3A10" w:rsidP="006E624E">
      <w:r>
        <w:separator/>
      </w:r>
    </w:p>
  </w:footnote>
  <w:footnote w:type="continuationSeparator" w:id="0">
    <w:p w:rsidR="003E3A10" w:rsidRDefault="003E3A10" w:rsidP="006E6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8E5"/>
    <w:rsid w:val="000A1DA9"/>
    <w:rsid w:val="000C2EFF"/>
    <w:rsid w:val="000E448D"/>
    <w:rsid w:val="000E4617"/>
    <w:rsid w:val="001D4496"/>
    <w:rsid w:val="00207510"/>
    <w:rsid w:val="002334BF"/>
    <w:rsid w:val="002946E8"/>
    <w:rsid w:val="0036273D"/>
    <w:rsid w:val="00375F76"/>
    <w:rsid w:val="003821C6"/>
    <w:rsid w:val="0039054D"/>
    <w:rsid w:val="00390E12"/>
    <w:rsid w:val="003E3A10"/>
    <w:rsid w:val="00425F6B"/>
    <w:rsid w:val="00474791"/>
    <w:rsid w:val="004D797C"/>
    <w:rsid w:val="004E18E5"/>
    <w:rsid w:val="004E50F7"/>
    <w:rsid w:val="005166CC"/>
    <w:rsid w:val="00526A40"/>
    <w:rsid w:val="005C3A40"/>
    <w:rsid w:val="0063163F"/>
    <w:rsid w:val="0068318E"/>
    <w:rsid w:val="006E624E"/>
    <w:rsid w:val="007227E3"/>
    <w:rsid w:val="0072746C"/>
    <w:rsid w:val="00782CB3"/>
    <w:rsid w:val="00805C15"/>
    <w:rsid w:val="0081783C"/>
    <w:rsid w:val="008B0AB4"/>
    <w:rsid w:val="00943E30"/>
    <w:rsid w:val="00996F0A"/>
    <w:rsid w:val="00B61BE4"/>
    <w:rsid w:val="00BA7EB8"/>
    <w:rsid w:val="00BD4F1E"/>
    <w:rsid w:val="00C04E3B"/>
    <w:rsid w:val="00D27F78"/>
    <w:rsid w:val="00DA3656"/>
    <w:rsid w:val="00E6739B"/>
    <w:rsid w:val="00E92598"/>
    <w:rsid w:val="00EC0E50"/>
    <w:rsid w:val="00F57938"/>
    <w:rsid w:val="00F931BD"/>
    <w:rsid w:val="00FD34D4"/>
    <w:rsid w:val="00FE0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BF"/>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 w:type="character" w:styleId="a6">
    <w:name w:val="Emphasis"/>
    <w:basedOn w:val="a0"/>
    <w:uiPriority w:val="20"/>
    <w:qFormat/>
    <w:rsid w:val="00805C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78249742">
      <w:bodyDiv w:val="1"/>
      <w:marLeft w:val="0"/>
      <w:marRight w:val="0"/>
      <w:marTop w:val="0"/>
      <w:marBottom w:val="0"/>
      <w:divBdr>
        <w:top w:val="none" w:sz="0" w:space="0" w:color="auto"/>
        <w:left w:val="none" w:sz="0" w:space="0" w:color="auto"/>
        <w:bottom w:val="none" w:sz="0" w:space="0" w:color="auto"/>
        <w:right w:val="none" w:sz="0" w:space="0" w:color="auto"/>
      </w:divBdr>
    </w:div>
    <w:div w:id="954169685">
      <w:bodyDiv w:val="1"/>
      <w:marLeft w:val="0"/>
      <w:marRight w:val="0"/>
      <w:marTop w:val="0"/>
      <w:marBottom w:val="0"/>
      <w:divBdr>
        <w:top w:val="none" w:sz="0" w:space="0" w:color="auto"/>
        <w:left w:val="none" w:sz="0" w:space="0" w:color="auto"/>
        <w:bottom w:val="none" w:sz="0" w:space="0" w:color="auto"/>
        <w:right w:val="none" w:sz="0" w:space="0" w:color="auto"/>
      </w:divBdr>
    </w:div>
    <w:div w:id="1036544947">
      <w:bodyDiv w:val="1"/>
      <w:marLeft w:val="0"/>
      <w:marRight w:val="0"/>
      <w:marTop w:val="0"/>
      <w:marBottom w:val="0"/>
      <w:divBdr>
        <w:top w:val="none" w:sz="0" w:space="0" w:color="auto"/>
        <w:left w:val="none" w:sz="0" w:space="0" w:color="auto"/>
        <w:bottom w:val="none" w:sz="0" w:space="0" w:color="auto"/>
        <w:right w:val="none" w:sz="0" w:space="0" w:color="auto"/>
      </w:divBdr>
    </w:div>
    <w:div w:id="15425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125</Words>
  <Characters>713</Characters>
  <Application>Microsoft Office Word</Application>
  <DocSecurity>0</DocSecurity>
  <Lines>5</Lines>
  <Paragraphs>1</Paragraphs>
  <ScaleCrop>false</ScaleCrop>
  <Company>Microsoft</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ksy55</dc:creator>
  <cp:lastModifiedBy>admin</cp:lastModifiedBy>
  <cp:revision>18</cp:revision>
  <dcterms:created xsi:type="dcterms:W3CDTF">2020-07-23T02:32:00Z</dcterms:created>
  <dcterms:modified xsi:type="dcterms:W3CDTF">2020-07-24T09:10:00Z</dcterms:modified>
</cp:coreProperties>
</file>