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26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1446"/>
        <w:gridCol w:w="1500"/>
        <w:gridCol w:w="1673"/>
        <w:gridCol w:w="1569"/>
        <w:gridCol w:w="2265"/>
        <w:gridCol w:w="1748"/>
        <w:gridCol w:w="880"/>
        <w:gridCol w:w="1217"/>
      </w:tblGrid>
      <w:tr w14:paraId="496FA6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26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8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                             </w:t>
            </w:r>
            <w:r>
              <w:rPr>
                <w:rStyle w:val="15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Style w:val="17"/>
                <w:sz w:val="36"/>
                <w:szCs w:val="36"/>
                <w:lang w:val="en-US" w:eastAsia="zh-CN" w:bidi="ar"/>
              </w:rPr>
              <w:t>咸宁市“技能照亮前程”项目化培训岗位需求表</w:t>
            </w:r>
          </w:p>
        </w:tc>
      </w:tr>
      <w:tr w14:paraId="1171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268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D0345"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2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4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需求填报单位名称：                                      联系人：                                   联系电话：</w:t>
            </w:r>
          </w:p>
        </w:tc>
      </w:tr>
      <w:tr w14:paraId="29964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6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C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企业所在地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3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用工岗位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0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工资待遇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E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岗位技能要求</w:t>
            </w:r>
          </w:p>
          <w:p w14:paraId="4C86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（需要培训的内容）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D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需要培训多长时间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4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3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6DEF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6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E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请填写规范名称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5C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填写企业所在县乡，如：xxx县xx乡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D5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请填写具体岗位名称，如：车工。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1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填写该技能岗位的工资待遇。如，保底2500元，加计件工资，根据技能增长可增加工资等。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F2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企业需要“用什么”就填什么，填写岗位对技能的要求或需要培训的内容。如：能熟练操作平缝机，线迹均匀、平整，能够准确按照样板或工艺要求进行缝纫等。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C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企业想要对技能岗位人员培训多长时间，如：7天。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或者填写：56个学时（一般每天按8个学时计算）。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BA8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E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此栏可填写企业联系人、联系电话。</w:t>
            </w:r>
          </w:p>
        </w:tc>
      </w:tr>
      <w:tr w14:paraId="01C6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0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52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968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79B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35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01D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C0E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B2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BAD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44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8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B3D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F6C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947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42B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18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109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473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BA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2F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6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9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331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156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20D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FA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11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EBA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50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37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A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16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56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B1D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2F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2AB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0E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FEF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EAD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274030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76" w:right="2120" w:bottom="1576" w:left="2120" w:header="851" w:footer="992" w:gutter="0"/>
          <w:pgNumType w:fmt="decimal"/>
          <w:cols w:space="425" w:num="1"/>
          <w:docGrid w:type="lines" w:linePitch="312" w:charSpace="0"/>
        </w:sectPr>
      </w:pPr>
    </w:p>
    <w:p w14:paraId="61A93C2D">
      <w:pPr>
        <w:widowControl w:val="0"/>
        <w:kinsoku/>
        <w:autoSpaceDE/>
        <w:autoSpaceDN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仿宋_GB2312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napToGrid/>
          <w:kern w:val="0"/>
          <w:sz w:val="32"/>
          <w:szCs w:val="32"/>
          <w:lang w:val="en-US" w:eastAsia="zh-CN"/>
        </w:rPr>
        <w:t>附件2</w:t>
      </w:r>
    </w:p>
    <w:tbl>
      <w:tblPr>
        <w:tblStyle w:val="9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487"/>
        <w:gridCol w:w="1487"/>
        <w:gridCol w:w="1487"/>
        <w:gridCol w:w="1487"/>
        <w:gridCol w:w="1487"/>
      </w:tblGrid>
      <w:tr w14:paraId="7BA1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581D8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sz w:val="36"/>
                <w:szCs w:val="36"/>
                <w:lang w:val="en-US" w:eastAsia="zh-CN"/>
              </w:rPr>
              <w:t>咸宁市</w:t>
            </w:r>
            <w:r>
              <w:rPr>
                <w:rFonts w:hint="eastAsia" w:ascii="华文中宋" w:hAnsi="华文中宋" w:eastAsia="华文中宋" w:cs="华文中宋"/>
                <w:sz w:val="36"/>
                <w:szCs w:val="36"/>
              </w:rPr>
              <w:t>“技能照亮前程”</w:t>
            </w:r>
            <w:r>
              <w:rPr>
                <w:rFonts w:hint="eastAsia" w:ascii="华文中宋" w:hAnsi="华文中宋" w:eastAsia="华文中宋" w:cs="华文中宋"/>
                <w:sz w:val="36"/>
                <w:szCs w:val="36"/>
                <w:lang w:val="en-US" w:eastAsia="zh-CN"/>
              </w:rPr>
              <w:t>项目化培训项目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36"/>
                <w:szCs w:val="36"/>
                <w:lang w:val="en-US" w:eastAsia="zh-CN"/>
              </w:rPr>
              <w:t>备案表</w:t>
            </w:r>
          </w:p>
        </w:tc>
      </w:tr>
      <w:tr w14:paraId="2962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09F5D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填报单位（盖章）              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          电话：</w:t>
            </w:r>
          </w:p>
        </w:tc>
      </w:tr>
      <w:tr w14:paraId="4A50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548D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2DFDF">
            <w:pPr>
              <w:keepNext w:val="0"/>
              <w:pageBreakBefore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8D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840E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52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6749">
            <w:pPr>
              <w:keepNext w:val="0"/>
              <w:pageBreakBefore w:val="0"/>
              <w:overflowPunct/>
              <w:topLinePunct w:val="0"/>
              <w:bidi w:val="0"/>
              <w:spacing w:line="520" w:lineRule="exact"/>
              <w:ind w:left="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3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0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培训职业</w:t>
            </w:r>
          </w:p>
          <w:p w14:paraId="6C61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（工种）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9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2F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培训计划</w:t>
            </w:r>
          </w:p>
          <w:p w14:paraId="7CBB1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1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43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实现就业</w:t>
            </w:r>
          </w:p>
          <w:p w14:paraId="0CC86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E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9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取得证书类型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职业技能等级证书/职业资格证书：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职业（工种）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等级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专项职业能力考核证书：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培训合格证书：</w:t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</w:t>
            </w:r>
          </w:p>
        </w:tc>
      </w:tr>
      <w:tr w14:paraId="3E03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人社部门提出：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人社局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行业主管部门提出：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社会公开征集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其他      </w:t>
            </w:r>
          </w:p>
        </w:tc>
      </w:tr>
      <w:tr w14:paraId="7EC2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项目说明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61E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说明项目要求，包括师资、设备场地、考核验收要求、预期效果等</w:t>
            </w:r>
          </w:p>
          <w:p w14:paraId="20A05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（可另附页）</w:t>
            </w:r>
          </w:p>
        </w:tc>
      </w:tr>
      <w:tr w14:paraId="1483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3C7F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评</w:t>
            </w:r>
            <w:r>
              <w:rPr>
                <w:rFonts w:hint="eastAsia" w:ascii="Times New Roman" w:hAnsi="Times New Roman"/>
                <w:sz w:val="24"/>
                <w:szCs w:val="24"/>
              </w:rPr>
              <w:t>审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F6D63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B5F1D3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4150FA4">
            <w:pPr>
              <w:spacing w:line="440" w:lineRule="exact"/>
              <w:jc w:val="right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39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332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人社部门</w:t>
            </w:r>
          </w:p>
          <w:p w14:paraId="40BB01FB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CFF986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5B6B451">
            <w:pPr>
              <w:spacing w:line="440" w:lineRule="exact"/>
              <w:ind w:firstLine="4320" w:firstLineChars="1800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90E5807"/>
    <w:p w14:paraId="1FF7AA5D">
      <w:pPr>
        <w:widowControl w:val="0"/>
        <w:kinsoku/>
        <w:autoSpaceDE/>
        <w:autoSpaceDN/>
        <w:adjustRightInd/>
        <w:snapToGrid w:val="0"/>
        <w:spacing w:line="240" w:lineRule="auto"/>
        <w:jc w:val="both"/>
        <w:textAlignment w:val="auto"/>
        <w:rPr>
          <w:rFonts w:hint="default" w:ascii="黑体" w:hAnsi="黑体" w:eastAsia="黑体" w:cs="仿宋_GB2312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napToGrid/>
          <w:kern w:val="0"/>
          <w:sz w:val="32"/>
          <w:szCs w:val="32"/>
          <w:lang w:val="en-US" w:eastAsia="zh-CN"/>
        </w:rPr>
        <w:t>附件3</w:t>
      </w:r>
    </w:p>
    <w:p w14:paraId="0FA9F0A9"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 w14:paraId="224536CA">
      <w:pPr>
        <w:pStyle w:val="2"/>
        <w:rPr>
          <w:rFonts w:hint="eastAsia"/>
          <w:lang w:eastAsia="zh-CN"/>
        </w:rPr>
      </w:pPr>
    </w:p>
    <w:p w14:paraId="53FC5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华文中宋" w:hAnsi="华文中宋" w:eastAsia="华文中宋" w:cs="华文中宋"/>
          <w:kern w:val="0"/>
          <w:sz w:val="48"/>
          <w:szCs w:val="48"/>
        </w:rPr>
      </w:pPr>
      <w:r>
        <w:rPr>
          <w:rFonts w:hint="eastAsia" w:ascii="华文中宋" w:hAnsi="华文中宋" w:eastAsia="华文中宋" w:cs="华文中宋"/>
          <w:sz w:val="48"/>
          <w:szCs w:val="48"/>
          <w:lang w:eastAsia="zh-CN"/>
        </w:rPr>
        <w:t>咸宁市</w:t>
      </w:r>
      <w:r>
        <w:rPr>
          <w:rFonts w:hint="eastAsia" w:ascii="华文中宋" w:hAnsi="华文中宋" w:eastAsia="华文中宋" w:cs="华文中宋"/>
          <w:sz w:val="48"/>
          <w:szCs w:val="48"/>
        </w:rPr>
        <w:t>“技能照亮前程”</w:t>
      </w:r>
      <w:r>
        <w:rPr>
          <w:rFonts w:hint="eastAsia" w:ascii="华文中宋" w:hAnsi="华文中宋" w:eastAsia="华文中宋" w:cs="华文中宋"/>
          <w:kern w:val="0"/>
          <w:sz w:val="48"/>
          <w:szCs w:val="48"/>
          <w:lang w:eastAsia="zh-CN"/>
        </w:rPr>
        <w:t>项目化</w:t>
      </w:r>
      <w:r>
        <w:rPr>
          <w:rFonts w:hint="eastAsia" w:ascii="华文中宋" w:hAnsi="华文中宋" w:eastAsia="华文中宋" w:cs="华文中宋"/>
          <w:kern w:val="0"/>
          <w:sz w:val="48"/>
          <w:szCs w:val="48"/>
        </w:rPr>
        <w:t>培训</w:t>
      </w:r>
    </w:p>
    <w:p w14:paraId="6BFF8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华文中宋" w:hAnsi="华文中宋" w:eastAsia="华文中宋" w:cs="华文中宋"/>
          <w:kern w:val="0"/>
          <w:sz w:val="48"/>
          <w:szCs w:val="48"/>
          <w:lang w:eastAsia="zh-CN"/>
        </w:rPr>
      </w:pPr>
      <w:r>
        <w:rPr>
          <w:rFonts w:hint="eastAsia" w:ascii="华文中宋" w:hAnsi="华文中宋" w:eastAsia="华文中宋" w:cs="华文中宋"/>
          <w:kern w:val="0"/>
          <w:sz w:val="48"/>
          <w:szCs w:val="48"/>
          <w:lang w:eastAsia="zh-CN"/>
        </w:rPr>
        <w:t>申</w:t>
      </w:r>
      <w:r>
        <w:rPr>
          <w:rFonts w:hint="eastAsia" w:ascii="华文中宋" w:hAnsi="华文中宋" w:eastAsia="华文中宋" w:cs="华文中宋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kern w:val="0"/>
          <w:sz w:val="48"/>
          <w:szCs w:val="48"/>
          <w:lang w:eastAsia="zh-CN"/>
        </w:rPr>
        <w:t>报</w:t>
      </w:r>
      <w:r>
        <w:rPr>
          <w:rFonts w:hint="eastAsia" w:ascii="华文中宋" w:hAnsi="华文中宋" w:eastAsia="华文中宋" w:cs="华文中宋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kern w:val="0"/>
          <w:sz w:val="48"/>
          <w:szCs w:val="48"/>
          <w:lang w:eastAsia="zh-CN"/>
        </w:rPr>
        <w:t>书</w:t>
      </w:r>
    </w:p>
    <w:p w14:paraId="7FE0A30D"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74A1DDB3"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2D746B8C"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4063D472"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486D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报项目名称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 w14:paraId="25C26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3BFD7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5DCD1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2A0EF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6922C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28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10D37F">
      <w:pPr>
        <w:spacing w:line="560" w:lineRule="exact"/>
        <w:jc w:val="both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7705D6C5">
      <w:pPr>
        <w:spacing w:line="560" w:lineRule="exact"/>
        <w:ind w:firstLine="1800" w:firstLineChars="500"/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咸宁市人力资源和社会保障局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制</w:t>
      </w:r>
    </w:p>
    <w:p w14:paraId="485CF978">
      <w:pPr>
        <w:spacing w:line="560" w:lineRule="exact"/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5BCFA50F">
      <w:pPr>
        <w:spacing w:line="560" w:lineRule="exac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 w14:paraId="45A54E5B">
      <w:pPr>
        <w:spacing w:line="560" w:lineRule="exac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申请开展“技能照亮前程”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eastAsia="zh-CN"/>
        </w:rPr>
        <w:t>项目化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培训承诺书</w:t>
      </w:r>
    </w:p>
    <w:p w14:paraId="05C43967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="560" w:firstLineChars="200"/>
        <w:jc w:val="left"/>
        <w:rPr>
          <w:rFonts w:ascii="宋体" w:hAnsi="宋体" w:cs="仿宋_GB2312"/>
          <w:sz w:val="28"/>
          <w:szCs w:val="28"/>
        </w:rPr>
      </w:pPr>
    </w:p>
    <w:p w14:paraId="7216056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就组织实施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项目培训，做出</w:t>
      </w:r>
      <w:r>
        <w:rPr>
          <w:rFonts w:hint="eastAsia" w:ascii="仿宋" w:hAnsi="仿宋" w:eastAsia="仿宋" w:cs="仿宋"/>
          <w:sz w:val="32"/>
          <w:szCs w:val="32"/>
        </w:rPr>
        <w:t>如下承诺：</w:t>
      </w:r>
    </w:p>
    <w:p w14:paraId="6E496558"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1.自愿遵守《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咸宁市“技能照亮前程”项目化</w:t>
      </w:r>
      <w:r>
        <w:rPr>
          <w:rFonts w:hint="eastAsia" w:ascii="仿宋" w:hAnsi="仿宋" w:eastAsia="仿宋" w:cs="仿宋"/>
          <w:sz w:val="32"/>
          <w:szCs w:val="32"/>
        </w:rPr>
        <w:t>培训实施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》的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，按规定的培训方式、内容以及时限开展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项目化</w:t>
      </w:r>
      <w:r>
        <w:rPr>
          <w:rFonts w:hint="eastAsia" w:ascii="仿宋" w:hAnsi="仿宋" w:eastAsia="仿宋" w:cs="仿宋"/>
          <w:sz w:val="32"/>
          <w:szCs w:val="32"/>
        </w:rPr>
        <w:t>培训，并提交相关材料。</w:t>
      </w:r>
    </w:p>
    <w:p w14:paraId="1E2E402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2.组织参加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项目化</w:t>
      </w:r>
      <w:r>
        <w:rPr>
          <w:rFonts w:hint="eastAsia" w:ascii="仿宋" w:hAnsi="仿宋" w:eastAsia="仿宋" w:cs="仿宋"/>
          <w:sz w:val="32"/>
          <w:szCs w:val="32"/>
        </w:rPr>
        <w:t>培训的学员均符合条件。</w:t>
      </w:r>
    </w:p>
    <w:p w14:paraId="7219A4D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.按规定落实培训全过程监督管理措施，制定培训项目开发、考核评价方案、培训教学计划并严格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进行实施；</w:t>
      </w:r>
      <w:r>
        <w:rPr>
          <w:rFonts w:hint="eastAsia" w:ascii="仿宋" w:hAnsi="仿宋" w:eastAsia="仿宋" w:cs="仿宋"/>
          <w:sz w:val="32"/>
          <w:szCs w:val="32"/>
        </w:rPr>
        <w:t>真实、完整记录学习过程并对培训结果进行考核，同时落实各类档案资料的留存、归档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9C551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开展项目化</w:t>
      </w:r>
      <w:r>
        <w:rPr>
          <w:rFonts w:hint="eastAsia" w:ascii="仿宋" w:hAnsi="仿宋" w:eastAsia="仿宋" w:cs="仿宋"/>
          <w:sz w:val="32"/>
          <w:szCs w:val="32"/>
        </w:rPr>
        <w:t>培训所提交的各项申请材料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补贴申报材料及其内容信息完整，且真实有效。</w:t>
      </w:r>
    </w:p>
    <w:p w14:paraId="002B783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.愿意接受各类审计监督，并配合提供检查所需资料。</w:t>
      </w:r>
    </w:p>
    <w:p w14:paraId="16FB1A9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本单位承诺：如存在虚假承诺情况或投诉举报被查实，或在监督检查中发现本单位存在与承诺内容不符的情形，自愿放弃培训补贴，接受处理，并承担相应法律责任。</w:t>
      </w:r>
    </w:p>
    <w:p w14:paraId="75980A4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24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承诺单位（盖章）</w:t>
      </w:r>
    </w:p>
    <w:p w14:paraId="741A50C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24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法定代表人（委托代理人）签字：</w:t>
      </w:r>
    </w:p>
    <w:p w14:paraId="5E3F6BD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240" w:lineRule="auto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1CF5FCE"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咸宁市</w:t>
      </w:r>
      <w:r>
        <w:rPr>
          <w:rFonts w:hint="eastAsia" w:ascii="华文中宋" w:hAnsi="华文中宋" w:eastAsia="华文中宋" w:cs="华文中宋"/>
          <w:sz w:val="36"/>
          <w:szCs w:val="36"/>
        </w:rPr>
        <w:t>开展“技能照亮前程”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eastAsia="zh-CN"/>
        </w:rPr>
        <w:t>项目化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培训</w:t>
      </w:r>
      <w:r>
        <w:rPr>
          <w:rFonts w:hint="eastAsia" w:ascii="华文中宋" w:hAnsi="华文中宋" w:eastAsia="华文中宋" w:cs="华文中宋"/>
          <w:sz w:val="36"/>
          <w:szCs w:val="36"/>
        </w:rPr>
        <w:t>申请表</w:t>
      </w:r>
    </w:p>
    <w:p w14:paraId="3694EA96">
      <w:pPr>
        <w:spacing w:line="240" w:lineRule="exact"/>
        <w:jc w:val="center"/>
        <w:rPr>
          <w:rFonts w:ascii="宋体"/>
          <w:sz w:val="32"/>
          <w:szCs w:val="32"/>
        </w:rPr>
      </w:pPr>
    </w:p>
    <w:tbl>
      <w:tblPr>
        <w:tblStyle w:val="9"/>
        <w:tblW w:w="88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88"/>
        <w:gridCol w:w="1494"/>
        <w:gridCol w:w="1339"/>
        <w:gridCol w:w="1642"/>
        <w:gridCol w:w="1451"/>
      </w:tblGrid>
      <w:tr w14:paraId="02CA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FEB85">
            <w:pPr>
              <w:spacing w:line="5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076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E26C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472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72A6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56B1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2094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67B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74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A11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3E46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24D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74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8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</w:rPr>
              <w:t>有相应职业技能培训能力的在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  <w:lang w:eastAsia="zh-CN"/>
              </w:rPr>
              <w:t>咸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</w:rPr>
              <w:t>高等院校</w:t>
            </w:r>
          </w:p>
          <w:p w14:paraId="09FBB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</w:rPr>
              <w:t>有相应职业技能培训能力的在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  <w:lang w:eastAsia="zh-CN"/>
              </w:rPr>
              <w:t>咸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</w:rPr>
              <w:t>职业（技工）院校</w:t>
            </w:r>
          </w:p>
          <w:p w14:paraId="41318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</w:rPr>
              <w:t>经我市各级人社部门审批的职业技能培训机构</w:t>
            </w:r>
          </w:p>
          <w:p w14:paraId="4C91D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</w:rPr>
              <w:t>经我市行业主管部门认定的符合条件的培训机构</w:t>
            </w:r>
          </w:p>
          <w:p w14:paraId="69F8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</w:rPr>
              <w:t>在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  <w:lang w:eastAsia="zh-CN"/>
              </w:rPr>
              <w:t>咸宁市</w:t>
            </w:r>
            <w:r>
              <w:rPr>
                <w:rFonts w:hint="eastAsia" w:ascii="Times New Roman" w:hAnsiTheme="minorEastAsia" w:eastAsiaTheme="minorEastAsia"/>
                <w:kern w:val="0"/>
                <w:sz w:val="24"/>
                <w:szCs w:val="24"/>
              </w:rPr>
              <w:t>依法缴纳企业职工社会保险的用人单位</w:t>
            </w:r>
          </w:p>
        </w:tc>
      </w:tr>
      <w:tr w14:paraId="4850E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7BB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企业社保</w:t>
            </w:r>
          </w:p>
          <w:p w14:paraId="47AD965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缴纳区域</w:t>
            </w:r>
          </w:p>
        </w:tc>
        <w:tc>
          <w:tcPr>
            <w:tcW w:w="2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C85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5583D1C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企业社保</w:t>
            </w:r>
          </w:p>
          <w:p w14:paraId="44F349B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30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2671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6214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BF449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培训负责人</w:t>
            </w:r>
          </w:p>
          <w:p w14:paraId="08EB04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3FF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5131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7BB7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0710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597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拟开设培训项目名称</w:t>
            </w: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6C2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581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拟参训人数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A733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FCF3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拟培训课时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F8C8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D80F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300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承训能力  情况</w:t>
            </w:r>
          </w:p>
        </w:tc>
        <w:tc>
          <w:tcPr>
            <w:tcW w:w="74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3243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可另附页</w:t>
            </w:r>
          </w:p>
        </w:tc>
      </w:tr>
      <w:tr w14:paraId="66DC6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7456"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申报单位</w:t>
            </w:r>
          </w:p>
          <w:p w14:paraId="213763C3"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4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38FA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8E89A9C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833ACB2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D41BF19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法</w:t>
            </w:r>
            <w:r>
              <w:rPr>
                <w:rFonts w:ascii="Times New Roman" w:hAnsi="Times New Roman"/>
                <w:kern w:val="0"/>
                <w:sz w:val="24"/>
              </w:rPr>
              <w:t>定代表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人（委托代理人）签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字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 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单位公章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749A492F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80019F6">
            <w:pPr>
              <w:widowControl/>
              <w:jc w:val="right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申请日期： 年  月  日</w:t>
            </w:r>
          </w:p>
        </w:tc>
      </w:tr>
      <w:tr w14:paraId="585D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9655"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人社部门</w:t>
            </w:r>
          </w:p>
          <w:p w14:paraId="1C4CFC8A"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4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B6DE">
            <w:pPr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4BFBA1EA">
            <w:pPr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5D637E71">
            <w:pPr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27DACC4F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经办人：          科室负责人：           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审批部门公章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4069DB9D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E37DEF6">
            <w:pPr>
              <w:jc w:val="righ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审批日期：  年  月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10D3A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  <w:lang w:eastAsia="zh-CN"/>
        </w:rPr>
        <w:t>咸宁市“技能照亮前程”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eastAsia="zh-CN"/>
        </w:rPr>
        <w:t>化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培训教学计划</w:t>
      </w:r>
    </w:p>
    <w:tbl>
      <w:tblPr>
        <w:tblStyle w:val="9"/>
        <w:tblW w:w="91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07"/>
        <w:gridCol w:w="1507"/>
        <w:gridCol w:w="221"/>
        <w:gridCol w:w="1286"/>
        <w:gridCol w:w="249"/>
        <w:gridCol w:w="1258"/>
        <w:gridCol w:w="1507"/>
      </w:tblGrid>
      <w:tr w14:paraId="26662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EDEE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5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3E83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6DC4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3D143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81F33"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2EED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总课时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CFE4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3280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C9C9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培训对象类别</w:t>
            </w:r>
          </w:p>
        </w:tc>
        <w:tc>
          <w:tcPr>
            <w:tcW w:w="323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40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380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276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35C4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D778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83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培训联系人</w:t>
            </w:r>
          </w:p>
          <w:p w14:paraId="7A0DEBF8"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86278"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5E3B2"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21BC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8D75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943B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课程安排</w:t>
            </w:r>
          </w:p>
        </w:tc>
      </w:tr>
      <w:tr w14:paraId="3CCF6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67FC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9273C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教学形式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93BF2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8D8BF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培训教材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9991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课时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CBB2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授课教师</w:t>
            </w:r>
          </w:p>
        </w:tc>
      </w:tr>
      <w:tr w14:paraId="7583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6592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883A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C9AA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C96C9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8601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42C8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0984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FD30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84FB8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6302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73462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63C2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6F6C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0E5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DB41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C093D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AEDD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045A5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A9E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6C8B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9B06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076E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1D90B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26192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01127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B780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F9FD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4EBE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15A9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E2D37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5210A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1BC36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D00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D175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DFF6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381E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2C95CD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BA3D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B4A4C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90062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324E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0184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713F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91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04E4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考核方案概述</w:t>
            </w:r>
          </w:p>
        </w:tc>
      </w:tr>
      <w:tr w14:paraId="43272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91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7418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1E7EA8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563AB8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E9E990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255DAD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052B91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E0F03C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517A676B">
      <w:pPr>
        <w:ind w:left="630" w:hanging="630" w:hangingChars="30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  <w:r>
        <w:rPr>
          <w:rFonts w:ascii="Times New Roman" w:hAnsi="Times New Roman"/>
          <w:sz w:val="21"/>
          <w:szCs w:val="21"/>
        </w:rPr>
        <w:t>教学形式为</w:t>
      </w:r>
      <w:r>
        <w:rPr>
          <w:rFonts w:hint="eastAsia" w:ascii="Times New Roman" w:hAnsi="Times New Roman"/>
          <w:sz w:val="21"/>
          <w:szCs w:val="21"/>
        </w:rPr>
        <w:t>理论</w:t>
      </w:r>
      <w:r>
        <w:rPr>
          <w:rFonts w:ascii="Times New Roman" w:hAnsi="Times New Roman"/>
          <w:sz w:val="21"/>
          <w:szCs w:val="21"/>
        </w:rPr>
        <w:t>培训、</w:t>
      </w:r>
      <w:r>
        <w:rPr>
          <w:rFonts w:hint="eastAsia" w:ascii="Times New Roman" w:hAnsi="Times New Roman"/>
          <w:sz w:val="21"/>
          <w:szCs w:val="21"/>
        </w:rPr>
        <w:t>实操</w:t>
      </w:r>
      <w:r>
        <w:rPr>
          <w:rFonts w:ascii="Times New Roman" w:hAnsi="Times New Roman"/>
          <w:sz w:val="21"/>
          <w:szCs w:val="21"/>
        </w:rPr>
        <w:t>培训等，</w:t>
      </w:r>
      <w:r>
        <w:rPr>
          <w:rFonts w:hint="eastAsia" w:ascii="Times New Roman" w:hAnsi="Times New Roman"/>
          <w:sz w:val="21"/>
          <w:szCs w:val="21"/>
          <w:lang w:eastAsia="zh-CN"/>
        </w:rPr>
        <w:t>其中，技能实操课时不少于培训总课时的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70%，</w:t>
      </w:r>
      <w:r>
        <w:rPr>
          <w:rFonts w:ascii="Times New Roman" w:hAnsi="Times New Roman"/>
          <w:sz w:val="21"/>
          <w:szCs w:val="21"/>
        </w:rPr>
        <w:t>由</w:t>
      </w:r>
      <w:r>
        <w:rPr>
          <w:rFonts w:hint="eastAsia" w:ascii="Times New Roman" w:hAnsi="Times New Roman"/>
          <w:sz w:val="21"/>
          <w:szCs w:val="21"/>
        </w:rPr>
        <w:t>培训单位</w:t>
      </w:r>
      <w:r>
        <w:rPr>
          <w:rFonts w:ascii="Times New Roman" w:hAnsi="Times New Roman"/>
          <w:sz w:val="21"/>
          <w:szCs w:val="21"/>
        </w:rPr>
        <w:t>根据实际情况填写</w:t>
      </w:r>
      <w:r>
        <w:rPr>
          <w:rFonts w:hint="eastAsia" w:ascii="Times New Roman" w:hAnsi="Times New Roman"/>
          <w:sz w:val="21"/>
          <w:szCs w:val="21"/>
        </w:rPr>
        <w:t>。</w:t>
      </w:r>
    </w:p>
    <w:p w14:paraId="2B7862A9">
      <w:pPr>
        <w:pStyle w:val="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咸宁市</w:t>
      </w:r>
      <w:r>
        <w:rPr>
          <w:rFonts w:hint="eastAsia" w:ascii="华文中宋" w:hAnsi="华文中宋" w:eastAsia="华文中宋" w:cs="华文中宋"/>
          <w:sz w:val="36"/>
          <w:szCs w:val="36"/>
        </w:rPr>
        <w:t>“技能照亮前程”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项目化培训</w:t>
      </w:r>
      <w:r>
        <w:rPr>
          <w:rFonts w:hint="eastAsia" w:ascii="华文中宋" w:hAnsi="华文中宋" w:eastAsia="华文中宋" w:cs="华文中宋"/>
          <w:sz w:val="36"/>
          <w:szCs w:val="36"/>
        </w:rPr>
        <w:t>办班申请表</w:t>
      </w:r>
    </w:p>
    <w:p w14:paraId="0EE1D729">
      <w:pPr>
        <w:spacing w:line="240" w:lineRule="exact"/>
        <w:rPr>
          <w:rFonts w:ascii="宋体"/>
          <w:spacing w:val="-20"/>
          <w:sz w:val="30"/>
          <w:szCs w:val="21"/>
        </w:rPr>
      </w:pPr>
    </w:p>
    <w:tbl>
      <w:tblPr>
        <w:tblStyle w:val="9"/>
        <w:tblW w:w="885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207"/>
        <w:gridCol w:w="1878"/>
        <w:gridCol w:w="2604"/>
      </w:tblGrid>
      <w:tr w14:paraId="4FCB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70" w:type="dxa"/>
            <w:vAlign w:val="center"/>
          </w:tcPr>
          <w:p w14:paraId="4E66071E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项目</w:t>
            </w:r>
            <w:r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培训名称</w:t>
            </w:r>
          </w:p>
        </w:tc>
        <w:tc>
          <w:tcPr>
            <w:tcW w:w="6689" w:type="dxa"/>
            <w:gridSpan w:val="3"/>
            <w:vAlign w:val="center"/>
          </w:tcPr>
          <w:p w14:paraId="6F5DCAC1">
            <w:pPr>
              <w:spacing w:line="500" w:lineRule="exact"/>
              <w:jc w:val="center"/>
              <w:rPr>
                <w:rFonts w:ascii="仿宋_GB2312" w:hAnsi="宋体" w:eastAsiaTheme="minorEastAsia"/>
                <w:spacing w:val="0"/>
                <w:sz w:val="24"/>
                <w:szCs w:val="24"/>
              </w:rPr>
            </w:pPr>
          </w:p>
        </w:tc>
      </w:tr>
      <w:tr w14:paraId="47FA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70" w:type="dxa"/>
            <w:vAlign w:val="center"/>
          </w:tcPr>
          <w:p w14:paraId="4FA0EDF1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职业（工种）</w:t>
            </w:r>
          </w:p>
        </w:tc>
        <w:tc>
          <w:tcPr>
            <w:tcW w:w="2207" w:type="dxa"/>
            <w:vAlign w:val="center"/>
          </w:tcPr>
          <w:p w14:paraId="093E8611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F170D18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培训人数</w:t>
            </w:r>
          </w:p>
        </w:tc>
        <w:tc>
          <w:tcPr>
            <w:tcW w:w="2604" w:type="dxa"/>
            <w:vAlign w:val="center"/>
          </w:tcPr>
          <w:p w14:paraId="4C13E99D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</w:tr>
      <w:tr w14:paraId="3AB1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70" w:type="dxa"/>
            <w:vAlign w:val="center"/>
          </w:tcPr>
          <w:p w14:paraId="2E9E2439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培训时间</w:t>
            </w:r>
          </w:p>
        </w:tc>
        <w:tc>
          <w:tcPr>
            <w:tcW w:w="2207" w:type="dxa"/>
            <w:vAlign w:val="center"/>
          </w:tcPr>
          <w:p w14:paraId="118BF112">
            <w:pPr>
              <w:spacing w:line="500" w:lineRule="exact"/>
              <w:jc w:val="center"/>
              <w:rPr>
                <w:rFonts w:ascii="仿宋_GB2312" w:hAnsi="宋体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E8078A7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培训课时</w:t>
            </w:r>
          </w:p>
        </w:tc>
        <w:tc>
          <w:tcPr>
            <w:tcW w:w="2604" w:type="dxa"/>
            <w:vAlign w:val="center"/>
          </w:tcPr>
          <w:p w14:paraId="577919B5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</w:tr>
      <w:tr w14:paraId="1CDA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70" w:type="dxa"/>
            <w:vAlign w:val="center"/>
          </w:tcPr>
          <w:p w14:paraId="456D887A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hAnsi="黑体" w:cs="黑体" w:eastAsiaTheme="minorEastAsia"/>
                <w:spacing w:val="0"/>
                <w:sz w:val="24"/>
                <w:szCs w:val="24"/>
              </w:rPr>
              <w:t>承</w:t>
            </w:r>
            <w:r>
              <w:rPr>
                <w:rFonts w:hint="eastAsia" w:ascii="仿宋_GB2312" w:hAnsi="黑体" w:cs="黑体"/>
                <w:spacing w:val="0"/>
                <w:sz w:val="24"/>
                <w:szCs w:val="24"/>
                <w:lang w:eastAsia="zh-CN"/>
              </w:rPr>
              <w:t>训</w:t>
            </w:r>
            <w:r>
              <w:rPr>
                <w:rFonts w:hint="eastAsia" w:ascii="仿宋_GB2312" w:hAnsi="黑体" w:cs="黑体" w:eastAsiaTheme="minorEastAsia"/>
                <w:spacing w:val="0"/>
                <w:sz w:val="24"/>
                <w:szCs w:val="24"/>
              </w:rPr>
              <w:t>机构</w:t>
            </w: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207" w:type="dxa"/>
            <w:vAlign w:val="center"/>
          </w:tcPr>
          <w:p w14:paraId="6D18A383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79A565D9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604" w:type="dxa"/>
            <w:vAlign w:val="center"/>
          </w:tcPr>
          <w:p w14:paraId="15489B2E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</w:tr>
      <w:tr w14:paraId="58C0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70" w:type="dxa"/>
            <w:vAlign w:val="center"/>
          </w:tcPr>
          <w:p w14:paraId="5C19329E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实施单位联系人</w:t>
            </w:r>
          </w:p>
        </w:tc>
        <w:tc>
          <w:tcPr>
            <w:tcW w:w="2207" w:type="dxa"/>
            <w:vAlign w:val="center"/>
          </w:tcPr>
          <w:p w14:paraId="75C18378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1933E76D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604" w:type="dxa"/>
            <w:vAlign w:val="center"/>
          </w:tcPr>
          <w:p w14:paraId="70FF1778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</w:tr>
      <w:tr w14:paraId="1873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377" w:type="dxa"/>
            <w:gridSpan w:val="2"/>
            <w:vAlign w:val="center"/>
          </w:tcPr>
          <w:p w14:paraId="5A9E5F9E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项目实施企业或地点</w:t>
            </w:r>
          </w:p>
        </w:tc>
        <w:tc>
          <w:tcPr>
            <w:tcW w:w="4482" w:type="dxa"/>
            <w:gridSpan w:val="2"/>
            <w:vAlign w:val="center"/>
          </w:tcPr>
          <w:p w14:paraId="0BED1DCB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</w:tr>
      <w:tr w14:paraId="73C5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70" w:type="dxa"/>
            <w:vAlign w:val="center"/>
          </w:tcPr>
          <w:p w14:paraId="090448C5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理论培训地点</w:t>
            </w:r>
          </w:p>
        </w:tc>
        <w:tc>
          <w:tcPr>
            <w:tcW w:w="2207" w:type="dxa"/>
            <w:vAlign w:val="center"/>
          </w:tcPr>
          <w:p w14:paraId="75ABEA03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5964D491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  <w:szCs w:val="24"/>
              </w:rPr>
              <w:t>实训操作地点</w:t>
            </w:r>
          </w:p>
        </w:tc>
        <w:tc>
          <w:tcPr>
            <w:tcW w:w="2604" w:type="dxa"/>
            <w:vAlign w:val="center"/>
          </w:tcPr>
          <w:p w14:paraId="4841E27E">
            <w:pPr>
              <w:spacing w:line="500" w:lineRule="exact"/>
              <w:jc w:val="center"/>
              <w:rPr>
                <w:rFonts w:ascii="仿宋_GB2312" w:eastAsiaTheme="minorEastAsia"/>
                <w:spacing w:val="0"/>
                <w:sz w:val="24"/>
                <w:szCs w:val="24"/>
              </w:rPr>
            </w:pPr>
          </w:p>
        </w:tc>
      </w:tr>
      <w:tr w14:paraId="56CB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2170" w:type="dxa"/>
            <w:vAlign w:val="center"/>
          </w:tcPr>
          <w:p w14:paraId="33ACAC55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人社部门</w:t>
            </w:r>
          </w:p>
          <w:p w14:paraId="6E653D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初审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6689" w:type="dxa"/>
            <w:gridSpan w:val="3"/>
            <w:vAlign w:val="top"/>
          </w:tcPr>
          <w:p w14:paraId="061B95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484FA1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36EBE1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E7C23F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7AA54D3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经办人（签字）：</w:t>
            </w:r>
          </w:p>
          <w:p w14:paraId="4EAD8AD4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  <w:p w14:paraId="7AF8936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（签字）：</w:t>
            </w:r>
          </w:p>
          <w:p w14:paraId="02C510E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DF191A7">
            <w:pPr>
              <w:spacing w:line="440" w:lineRule="exact"/>
              <w:jc w:val="righ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14:paraId="021A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170" w:type="dxa"/>
            <w:vAlign w:val="center"/>
          </w:tcPr>
          <w:p w14:paraId="75AF64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人社部门</w:t>
            </w:r>
          </w:p>
          <w:p w14:paraId="4A89664C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审核意见</w:t>
            </w:r>
          </w:p>
        </w:tc>
        <w:tc>
          <w:tcPr>
            <w:tcW w:w="6689" w:type="dxa"/>
            <w:gridSpan w:val="3"/>
            <w:vAlign w:val="top"/>
          </w:tcPr>
          <w:p w14:paraId="4DC40CDA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29095B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31AE82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4FBA77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E2AE556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经办人（签字）：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692B60E0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</w:p>
          <w:p w14:paraId="07B28D5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（签字）：</w:t>
            </w:r>
          </w:p>
          <w:p w14:paraId="262C9B5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15AFF48">
            <w:pPr>
              <w:spacing w:line="440" w:lineRule="exact"/>
              <w:ind w:firstLine="4320" w:firstLineChars="1800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2ECD90BF">
      <w:pPr>
        <w:jc w:val="both"/>
        <w:rPr>
          <w:rFonts w:hint="eastAsia" w:ascii="Times New Roman" w:hAnsi="Times New Roman"/>
          <w:sz w:val="24"/>
        </w:rPr>
        <w:sectPr>
          <w:pgSz w:w="11906" w:h="16838"/>
          <w:pgMar w:top="1440" w:right="1576" w:bottom="1440" w:left="1576" w:header="851" w:footer="992" w:gutter="0"/>
          <w:pgNumType w:fmt="decimal"/>
          <w:cols w:space="425" w:num="1"/>
          <w:docGrid w:type="lines" w:linePitch="312" w:charSpace="0"/>
        </w:sectPr>
      </w:pPr>
    </w:p>
    <w:p w14:paraId="387C4EA3">
      <w:pPr>
        <w:spacing w:line="560" w:lineRule="exact"/>
        <w:jc w:val="center"/>
        <w:rPr>
          <w:rFonts w:ascii="Times New Roman" w:hAnsi="Times New Roman" w:eastAsia="方正小标宋简体"/>
          <w:sz w:val="40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咸宁市“技能照亮前程”</w:t>
      </w:r>
      <w:r>
        <w:rPr>
          <w:rFonts w:hint="eastAsia" w:ascii="华文中宋" w:hAnsi="华文中宋" w:eastAsia="华文中宋" w:cs="华文中宋"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化</w:t>
      </w:r>
      <w:r>
        <w:rPr>
          <w:rFonts w:hint="eastAsia" w:ascii="华文中宋" w:hAnsi="华文中宋" w:eastAsia="华文中宋" w:cs="华文中宋"/>
          <w:sz w:val="36"/>
          <w:szCs w:val="36"/>
        </w:rPr>
        <w:t>培训参训人员花名册</w:t>
      </w:r>
    </w:p>
    <w:p w14:paraId="518C04FA">
      <w:pPr>
        <w:rPr>
          <w:rFonts w:ascii="Times New Roman" w:hAnsi="Times New Roman"/>
          <w:sz w:val="24"/>
        </w:rPr>
      </w:pPr>
    </w:p>
    <w:p w14:paraId="0E722043">
      <w:pPr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承</w:t>
      </w:r>
      <w:r>
        <w:rPr>
          <w:rFonts w:hint="eastAsia" w:ascii="楷体" w:hAnsi="楷体" w:eastAsia="楷体" w:cs="楷体"/>
          <w:sz w:val="24"/>
          <w:lang w:eastAsia="zh-CN"/>
        </w:rPr>
        <w:t>训</w:t>
      </w:r>
      <w:r>
        <w:rPr>
          <w:rFonts w:hint="eastAsia" w:ascii="楷体" w:hAnsi="楷体" w:eastAsia="楷体" w:cs="楷体"/>
          <w:sz w:val="24"/>
        </w:rPr>
        <w:t xml:space="preserve">机构（盖章）     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4"/>
        </w:rPr>
        <w:t xml:space="preserve">  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24"/>
        </w:rPr>
        <w:t xml:space="preserve">      </w:t>
      </w:r>
      <w:r>
        <w:rPr>
          <w:rFonts w:hint="eastAsia" w:ascii="楷体" w:hAnsi="楷体" w:eastAsia="楷体" w:cs="楷体"/>
          <w:sz w:val="24"/>
          <w:lang w:eastAsia="zh-CN"/>
        </w:rPr>
        <w:t>培训</w:t>
      </w:r>
      <w:r>
        <w:rPr>
          <w:rFonts w:hint="eastAsia" w:ascii="楷体" w:hAnsi="楷体" w:eastAsia="楷体" w:cs="楷体"/>
          <w:sz w:val="24"/>
        </w:rPr>
        <w:t xml:space="preserve">职业（工种）：                  </w:t>
      </w:r>
      <w:r>
        <w:rPr>
          <w:rFonts w:hint="eastAsia" w:ascii="楷体" w:hAnsi="楷体" w:eastAsia="楷体" w:cs="楷体"/>
          <w:sz w:val="24"/>
          <w:lang w:eastAsia="zh-CN"/>
        </w:rPr>
        <w:t>填</w:t>
      </w:r>
      <w:r>
        <w:rPr>
          <w:rFonts w:hint="eastAsia" w:ascii="楷体" w:hAnsi="楷体" w:eastAsia="楷体" w:cs="楷体"/>
          <w:sz w:val="24"/>
        </w:rPr>
        <w:t>报时间：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</w:rPr>
        <w:t xml:space="preserve">年  月  日    </w:t>
      </w:r>
    </w:p>
    <w:tbl>
      <w:tblPr>
        <w:tblStyle w:val="10"/>
        <w:tblW w:w="1403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96"/>
        <w:gridCol w:w="579"/>
        <w:gridCol w:w="2413"/>
        <w:gridCol w:w="1368"/>
        <w:gridCol w:w="1181"/>
        <w:gridCol w:w="2109"/>
        <w:gridCol w:w="1563"/>
        <w:gridCol w:w="1312"/>
        <w:gridCol w:w="1723"/>
      </w:tblGrid>
      <w:tr w14:paraId="26FEF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91" w:type="dxa"/>
            <w:vAlign w:val="center"/>
          </w:tcPr>
          <w:p w14:paraId="053B553F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1196" w:type="dxa"/>
            <w:vAlign w:val="center"/>
          </w:tcPr>
          <w:p w14:paraId="30FD784E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姓名</w:t>
            </w:r>
          </w:p>
        </w:tc>
        <w:tc>
          <w:tcPr>
            <w:tcW w:w="579" w:type="dxa"/>
            <w:vAlign w:val="center"/>
          </w:tcPr>
          <w:p w14:paraId="41473DBD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性别</w:t>
            </w:r>
          </w:p>
        </w:tc>
        <w:tc>
          <w:tcPr>
            <w:tcW w:w="2413" w:type="dxa"/>
            <w:vAlign w:val="center"/>
          </w:tcPr>
          <w:p w14:paraId="4D15B7E6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身份证号</w:t>
            </w:r>
          </w:p>
        </w:tc>
        <w:tc>
          <w:tcPr>
            <w:tcW w:w="1368" w:type="dxa"/>
            <w:vAlign w:val="center"/>
          </w:tcPr>
          <w:p w14:paraId="6E8A9798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户籍所在地</w:t>
            </w:r>
          </w:p>
        </w:tc>
        <w:tc>
          <w:tcPr>
            <w:tcW w:w="1181" w:type="dxa"/>
            <w:vAlign w:val="center"/>
          </w:tcPr>
          <w:p w14:paraId="1F25F370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0"/>
              </w:rPr>
              <w:t>人员类别</w:t>
            </w:r>
          </w:p>
        </w:tc>
        <w:tc>
          <w:tcPr>
            <w:tcW w:w="2109" w:type="dxa"/>
            <w:vAlign w:val="center"/>
          </w:tcPr>
          <w:p w14:paraId="014054F9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1563" w:type="dxa"/>
            <w:vAlign w:val="center"/>
          </w:tcPr>
          <w:p w14:paraId="15271A8D">
            <w:pPr>
              <w:jc w:val="center"/>
              <w:rPr>
                <w:rFonts w:ascii="仿宋_GB2312" w:hAnsi="宋体"/>
                <w:b/>
                <w:bCs/>
                <w:sz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</w:rPr>
              <w:t>现从事职业</w:t>
            </w:r>
          </w:p>
          <w:p w14:paraId="5D2BEB48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仿宋_GB2312" w:hAnsi="宋体"/>
                <w:b/>
                <w:bCs/>
                <w:sz w:val="22"/>
              </w:rPr>
              <w:t>（工种）</w:t>
            </w:r>
          </w:p>
        </w:tc>
        <w:tc>
          <w:tcPr>
            <w:tcW w:w="1312" w:type="dxa"/>
            <w:vAlign w:val="center"/>
          </w:tcPr>
          <w:p w14:paraId="479B4834">
            <w:pPr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0"/>
                <w:lang w:eastAsia="zh-CN"/>
              </w:rPr>
              <w:t>项目类型</w:t>
            </w:r>
          </w:p>
        </w:tc>
        <w:tc>
          <w:tcPr>
            <w:tcW w:w="1723" w:type="dxa"/>
            <w:vAlign w:val="center"/>
          </w:tcPr>
          <w:p w14:paraId="701FB3BF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0"/>
              </w:rPr>
              <w:t>培训项目名称</w:t>
            </w:r>
          </w:p>
        </w:tc>
      </w:tr>
      <w:tr w14:paraId="2A00ED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30BF39C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CB39DF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49EA1FA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0FE664F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2CA1EC2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25ADDA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19C9B47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50A534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BFEEB9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0023A91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5A88D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505CD2D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5E033B8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03E9AF1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6442813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E2EED2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4365F0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7DC60A5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8F6DF8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58AA57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3CFF5A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043E4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507857E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8B8AF1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4722849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30D9ADF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E9EB8C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4026550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1BCC171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69824BB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ECC9C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7823890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110815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6564127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2D07F3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5DEA76B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69B8A1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21CF2FB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E7DFB7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7688F2D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DE15C9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7765C0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668EF5B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1F55A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5022D21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0976E57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4B7D2D4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77EC937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7730EB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FF97C7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70A4B3A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47101F8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FC9DD9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78C3FE8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03A5D1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7728B7F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1A6665A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3100160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4454225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C0FBB6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8C3720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47FAAFA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6FDB1E2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E168A7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373F6FF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74F907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28600FD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62698E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688E88E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4CB2887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2FFAE0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1B6FDE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12C5D2C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08CFA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E1F439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30FAD0C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1A29B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4285904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1FA267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627F34B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460E3C8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2BD403E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3A5F22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74B912D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F802ED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EA9012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6BD32DF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73E48F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5245FA7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393F093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70E241F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BC7CB1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13B20A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54D12A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77D3986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1904537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795CDE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4E7B49B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56DE8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78E935B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44AF8C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6380D87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381947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7B4A1C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C65163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108289D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121DFB2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1A8CC5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3751A4B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4C270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073AD86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06E7247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2B1F942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1455EE3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EF642D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E0BA35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0B79260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03B47D7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4495FF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276C502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6F9D2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5E73C9D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18C0ECB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404930C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407759C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466FD6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051026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47D21BA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3A6780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49D2FD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7E35228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5A5B15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323EBB3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07522B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010020F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3A9CE15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47775E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907627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216C26C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DECD4A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2A49F6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6ACDFA3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42AE78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1" w:type="dxa"/>
            <w:vAlign w:val="center"/>
          </w:tcPr>
          <w:p w14:paraId="00FE9F1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460D165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9" w:type="dxa"/>
            <w:vAlign w:val="center"/>
          </w:tcPr>
          <w:p w14:paraId="2497ED6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0232BDC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783652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380CC8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06F112C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C7651C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FDB16F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5A6984F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14:paraId="0BB3FAC3">
      <w:r>
        <w:rPr>
          <w:rFonts w:ascii="Times New Roman" w:hAnsi="Times New Roman"/>
          <w:sz w:val="22"/>
        </w:rPr>
        <w:t>备注：</w:t>
      </w:r>
      <w:r>
        <w:rPr>
          <w:rFonts w:hint="eastAsia" w:ascii="Times New Roman" w:hAnsi="Times New Roman"/>
          <w:sz w:val="22"/>
          <w:szCs w:val="24"/>
        </w:rPr>
        <w:t>参训</w:t>
      </w:r>
      <w:r>
        <w:rPr>
          <w:rFonts w:ascii="Times New Roman" w:hAnsi="Times New Roman"/>
          <w:sz w:val="22"/>
          <w:szCs w:val="24"/>
        </w:rPr>
        <w:t>人员花名册可另附页</w:t>
      </w:r>
      <w:r>
        <w:rPr>
          <w:rFonts w:hint="eastAsia" w:ascii="Times New Roman" w:hAnsi="Times New Roman"/>
          <w:sz w:val="22"/>
          <w:szCs w:val="24"/>
        </w:rPr>
        <w:t>。</w:t>
      </w:r>
    </w:p>
    <w:p w14:paraId="456D18EB">
      <w:pPr>
        <w:jc w:val="both"/>
        <w:rPr>
          <w:rFonts w:hint="eastAsia" w:ascii="Times New Roman" w:hAnsi="Times New Roman"/>
          <w:sz w:val="24"/>
        </w:rPr>
        <w:sectPr>
          <w:pgSz w:w="16838" w:h="11906" w:orient="landscape"/>
          <w:pgMar w:top="1576" w:right="1440" w:bottom="1576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CEE56B2">
      <w:pPr>
        <w:widowControl w:val="0"/>
        <w:kinsoku/>
        <w:autoSpaceDE/>
        <w:autoSpaceDN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仿宋_GB2312"/>
          <w:snapToGrid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napToGrid/>
          <w:kern w:val="0"/>
          <w:sz w:val="32"/>
          <w:szCs w:val="32"/>
          <w:lang w:val="en-US" w:eastAsia="zh-CN"/>
        </w:rPr>
        <w:t>附件4</w:t>
      </w:r>
    </w:p>
    <w:p w14:paraId="6AD51994">
      <w:pPr>
        <w:widowControl w:val="0"/>
        <w:kinsoku/>
        <w:autoSpaceDE/>
        <w:autoSpaceDN/>
        <w:adjustRightInd/>
        <w:snapToGrid w:val="0"/>
        <w:spacing w:line="240" w:lineRule="auto"/>
        <w:jc w:val="both"/>
        <w:textAlignment w:val="auto"/>
        <w:rPr>
          <w:rFonts w:hint="default" w:ascii="黑体" w:hAnsi="黑体" w:eastAsia="黑体" w:cs="仿宋_GB2312"/>
          <w:snapToGrid/>
          <w:kern w:val="0"/>
          <w:sz w:val="32"/>
          <w:szCs w:val="32"/>
          <w:lang w:val="en-US" w:eastAsia="zh-CN"/>
        </w:rPr>
      </w:pPr>
    </w:p>
    <w:p w14:paraId="2D9275C9">
      <w:pPr>
        <w:snapToGrid w:val="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咸宁市“技能照亮前程”</w:t>
      </w:r>
      <w:r>
        <w:rPr>
          <w:rFonts w:hint="eastAsia" w:ascii="华文中宋" w:hAnsi="华文中宋" w:eastAsia="华文中宋" w:cs="华文中宋"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化</w:t>
      </w:r>
      <w:r>
        <w:rPr>
          <w:rFonts w:hint="eastAsia" w:ascii="华文中宋" w:hAnsi="华文中宋" w:eastAsia="华文中宋" w:cs="华文中宋"/>
          <w:sz w:val="36"/>
          <w:szCs w:val="36"/>
        </w:rPr>
        <w:t>培训补贴申请表</w:t>
      </w:r>
    </w:p>
    <w:p w14:paraId="74FDA412">
      <w:pPr>
        <w:snapToGrid w:val="0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</w:p>
    <w:tbl>
      <w:tblPr>
        <w:tblStyle w:val="9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15"/>
        <w:gridCol w:w="1341"/>
        <w:gridCol w:w="1415"/>
        <w:gridCol w:w="1415"/>
        <w:gridCol w:w="1415"/>
        <w:gridCol w:w="1417"/>
      </w:tblGrid>
      <w:tr w14:paraId="679F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43B86">
            <w:pPr>
              <w:snapToGrid w:val="0"/>
              <w:rPr>
                <w:rFonts w:hint="eastAsia" w:ascii="华文中宋" w:hAnsi="华文中宋" w:eastAsia="楷体" w:cs="华文中宋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承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机构（盖章）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培训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职业（工种）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</w:p>
        </w:tc>
      </w:tr>
      <w:tr w14:paraId="2196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8B3B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化</w:t>
            </w:r>
            <w:r>
              <w:rPr>
                <w:rFonts w:hint="eastAsia" w:ascii="宋体" w:hAnsi="宋体"/>
                <w:kern w:val="0"/>
                <w:sz w:val="24"/>
              </w:rPr>
              <w:t>培训名称</w:t>
            </w:r>
          </w:p>
        </w:tc>
        <w:tc>
          <w:tcPr>
            <w:tcW w:w="7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F64D6A">
            <w:pPr>
              <w:widowControl/>
              <w:spacing w:line="36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7B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E5731">
            <w:pPr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项目实施企业或</w:t>
            </w:r>
          </w:p>
          <w:p w14:paraId="1992EFA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地点</w:t>
            </w:r>
          </w:p>
        </w:tc>
        <w:tc>
          <w:tcPr>
            <w:tcW w:w="7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B6202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622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C4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培训课时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F84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20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考核时间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0A4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06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补贴标准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87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1A6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C674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培训人数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F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D19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取证人数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DAB80">
            <w:pPr>
              <w:jc w:val="both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6C2D9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就业人数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3C1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8F8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D9CF2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合格人数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1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90E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取证率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4F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13A54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就业率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719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6E93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DBC57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sz w:val="24"/>
                <w:szCs w:val="24"/>
              </w:rPr>
              <w:t>开户行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B200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1B549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银行帐号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B0458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6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FEC9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培训情况及信用承诺</w:t>
            </w:r>
          </w:p>
        </w:tc>
        <w:tc>
          <w:tcPr>
            <w:tcW w:w="801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566583A">
            <w:pPr>
              <w:widowControl/>
              <w:spacing w:beforeLines="50" w:line="440" w:lineRule="exact"/>
              <w:ind w:firstLine="480" w:firstLineChars="20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本单位从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至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（日期），开展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（培训项目名称）项目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化</w:t>
            </w:r>
            <w:r>
              <w:rPr>
                <w:rFonts w:ascii="Times New Roman" w:hAnsi="Times New Roman"/>
                <w:sz w:val="24"/>
                <w:szCs w:val="24"/>
              </w:rPr>
              <w:t>培训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培训过程符合规定，培训台账齐全，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符合享受补贴人数共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人，现申请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培训</w:t>
            </w:r>
            <w:r>
              <w:rPr>
                <w:rFonts w:ascii="Times New Roman" w:hAnsi="Times New Roman"/>
                <w:sz w:val="24"/>
                <w:szCs w:val="24"/>
              </w:rPr>
              <w:t>补贴资金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元。</w:t>
            </w:r>
          </w:p>
          <w:p w14:paraId="780B3B77">
            <w:pPr>
              <w:widowControl/>
              <w:spacing w:line="440" w:lineRule="exact"/>
              <w:ind w:firstLine="482" w:firstLineChars="200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本单位承诺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所有材料真实有效，无虚假培训、重复申领补贴等情况，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存在与承诺内容不符的情形，自愿放弃培训补贴，接受处理，并承担相应法律责任。</w:t>
            </w:r>
          </w:p>
          <w:p w14:paraId="7CFAC652">
            <w:pPr>
              <w:spacing w:line="4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法</w:t>
            </w:r>
            <w:r>
              <w:rPr>
                <w:rFonts w:ascii="Times New Roman" w:hAnsi="Times New Roman"/>
                <w:kern w:val="0"/>
                <w:sz w:val="24"/>
              </w:rPr>
              <w:t>定代表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人（委托代理人）签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：         </w:t>
            </w:r>
          </w:p>
          <w:p w14:paraId="09D4625F">
            <w:pPr>
              <w:spacing w:line="440" w:lineRule="exact"/>
              <w:ind w:firstLine="4320" w:firstLineChars="180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申请日期：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14:paraId="409BB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0528D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人社部门</w:t>
            </w:r>
          </w:p>
          <w:p w14:paraId="37E9D96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初审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01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8B203B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6F0336F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</w:p>
          <w:p w14:paraId="27C7D48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 w14:paraId="31EF5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经办人（签字）：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               负责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人（签字）：</w:t>
            </w:r>
          </w:p>
          <w:p w14:paraId="339F7102">
            <w:pPr>
              <w:spacing w:line="440" w:lineRule="exact"/>
              <w:ind w:firstLine="4320" w:firstLineChars="1800"/>
              <w:jc w:val="righ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审核日期：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14:paraId="11374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60E2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</w:t>
            </w:r>
          </w:p>
          <w:p w14:paraId="315F32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部门</w:t>
            </w:r>
          </w:p>
          <w:p w14:paraId="5CB0012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审核意见</w:t>
            </w:r>
          </w:p>
        </w:tc>
        <w:tc>
          <w:tcPr>
            <w:tcW w:w="801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1D76D78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C104335"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DB382D2">
            <w:pPr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经办人：          科室负责人：                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审批部门公章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70929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righ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审批日期：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年  月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7EBCDFF8"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59DF321"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咸宁市“技能照亮前程”</w:t>
      </w:r>
      <w:r>
        <w:rPr>
          <w:rFonts w:hint="eastAsia" w:ascii="华文中宋" w:hAnsi="华文中宋" w:eastAsia="华文中宋" w:cs="华文中宋"/>
          <w:sz w:val="36"/>
          <w:szCs w:val="36"/>
        </w:rPr>
        <w:t>项目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化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培训补贴人员花名册</w:t>
      </w:r>
    </w:p>
    <w:p w14:paraId="7DEFE011">
      <w:pPr>
        <w:rPr>
          <w:rFonts w:ascii="Times New Roman" w:hAnsi="Times New Roman"/>
          <w:sz w:val="24"/>
        </w:rPr>
      </w:pPr>
    </w:p>
    <w:p w14:paraId="1B1C4DE8">
      <w:pPr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承</w:t>
      </w:r>
      <w:r>
        <w:rPr>
          <w:rFonts w:hint="eastAsia" w:ascii="楷体" w:hAnsi="楷体" w:eastAsia="楷体" w:cs="楷体"/>
          <w:sz w:val="24"/>
          <w:lang w:eastAsia="zh-CN"/>
        </w:rPr>
        <w:t>训</w:t>
      </w:r>
      <w:r>
        <w:rPr>
          <w:rFonts w:hint="eastAsia" w:ascii="楷体" w:hAnsi="楷体" w:eastAsia="楷体" w:cs="楷体"/>
          <w:sz w:val="24"/>
        </w:rPr>
        <w:t xml:space="preserve">机构（盖章）       经办人：  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</w:rPr>
        <w:t xml:space="preserve">   联系电话：            </w:t>
      </w:r>
      <w:r>
        <w:rPr>
          <w:rFonts w:hint="eastAsia" w:ascii="楷体" w:hAnsi="楷体" w:eastAsia="楷体" w:cs="楷体"/>
          <w:sz w:val="24"/>
          <w:lang w:eastAsia="zh-CN"/>
        </w:rPr>
        <w:t>培训</w:t>
      </w:r>
      <w:r>
        <w:rPr>
          <w:rFonts w:hint="eastAsia" w:ascii="楷体" w:hAnsi="楷体" w:eastAsia="楷体" w:cs="楷体"/>
          <w:sz w:val="24"/>
        </w:rPr>
        <w:t>职业（工种）：                申报时间：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</w:rPr>
        <w:t>年  月  日</w:t>
      </w:r>
    </w:p>
    <w:tbl>
      <w:tblPr>
        <w:tblStyle w:val="10"/>
        <w:tblW w:w="141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85"/>
        <w:gridCol w:w="601"/>
        <w:gridCol w:w="2010"/>
        <w:gridCol w:w="957"/>
        <w:gridCol w:w="857"/>
        <w:gridCol w:w="1144"/>
        <w:gridCol w:w="1260"/>
        <w:gridCol w:w="1045"/>
        <w:gridCol w:w="840"/>
        <w:gridCol w:w="1144"/>
        <w:gridCol w:w="857"/>
        <w:gridCol w:w="857"/>
        <w:gridCol w:w="857"/>
      </w:tblGrid>
      <w:tr w14:paraId="6C691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00" w:type="dxa"/>
            <w:vAlign w:val="center"/>
          </w:tcPr>
          <w:p w14:paraId="4E417F7C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1185" w:type="dxa"/>
            <w:vAlign w:val="center"/>
          </w:tcPr>
          <w:p w14:paraId="39E16E90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姓名</w:t>
            </w:r>
          </w:p>
        </w:tc>
        <w:tc>
          <w:tcPr>
            <w:tcW w:w="601" w:type="dxa"/>
            <w:vAlign w:val="center"/>
          </w:tcPr>
          <w:p w14:paraId="50ADF608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性别</w:t>
            </w:r>
          </w:p>
        </w:tc>
        <w:tc>
          <w:tcPr>
            <w:tcW w:w="2010" w:type="dxa"/>
            <w:vAlign w:val="center"/>
          </w:tcPr>
          <w:p w14:paraId="5FB395C5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身份证号</w:t>
            </w:r>
          </w:p>
        </w:tc>
        <w:tc>
          <w:tcPr>
            <w:tcW w:w="957" w:type="dxa"/>
            <w:vAlign w:val="center"/>
          </w:tcPr>
          <w:p w14:paraId="7012942D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户籍所在地</w:t>
            </w:r>
          </w:p>
        </w:tc>
        <w:tc>
          <w:tcPr>
            <w:tcW w:w="857" w:type="dxa"/>
            <w:vAlign w:val="center"/>
          </w:tcPr>
          <w:p w14:paraId="540ABB80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0"/>
              </w:rPr>
              <w:t>人员类别</w:t>
            </w:r>
          </w:p>
        </w:tc>
        <w:tc>
          <w:tcPr>
            <w:tcW w:w="1144" w:type="dxa"/>
            <w:vAlign w:val="center"/>
          </w:tcPr>
          <w:p w14:paraId="11315D71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0213BA74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仿宋_GB2312" w:hAnsi="宋体"/>
                <w:b/>
                <w:bCs/>
                <w:sz w:val="22"/>
              </w:rPr>
              <w:t>现从事职业（工种）</w:t>
            </w:r>
          </w:p>
        </w:tc>
        <w:tc>
          <w:tcPr>
            <w:tcW w:w="1045" w:type="dxa"/>
            <w:vAlign w:val="center"/>
          </w:tcPr>
          <w:p w14:paraId="268D0DC3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0"/>
              </w:rPr>
              <w:t>培训项目名称</w:t>
            </w:r>
          </w:p>
        </w:tc>
        <w:tc>
          <w:tcPr>
            <w:tcW w:w="840" w:type="dxa"/>
            <w:vAlign w:val="center"/>
          </w:tcPr>
          <w:p w14:paraId="32D975CA">
            <w:pPr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0"/>
                <w:lang w:eastAsia="zh-CN"/>
              </w:rPr>
              <w:t>证书类别</w:t>
            </w:r>
          </w:p>
        </w:tc>
        <w:tc>
          <w:tcPr>
            <w:tcW w:w="1144" w:type="dxa"/>
            <w:vAlign w:val="center"/>
          </w:tcPr>
          <w:p w14:paraId="0AE99FC9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证书编号</w:t>
            </w:r>
          </w:p>
        </w:tc>
        <w:tc>
          <w:tcPr>
            <w:tcW w:w="857" w:type="dxa"/>
            <w:vAlign w:val="center"/>
          </w:tcPr>
          <w:p w14:paraId="50F75421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发证</w:t>
            </w:r>
          </w:p>
          <w:p w14:paraId="5F5D93B1">
            <w:pPr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0"/>
              </w:rPr>
              <w:t>时间</w:t>
            </w:r>
          </w:p>
        </w:tc>
        <w:tc>
          <w:tcPr>
            <w:tcW w:w="857" w:type="dxa"/>
            <w:vAlign w:val="center"/>
          </w:tcPr>
          <w:p w14:paraId="6E7E0588">
            <w:pPr>
              <w:jc w:val="center"/>
              <w:rPr>
                <w:rFonts w:hint="eastAsia" w:ascii="Times New Roman" w:hAnsi="Times New Roman"/>
                <w:b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0"/>
                <w:lang w:eastAsia="zh-CN"/>
              </w:rPr>
              <w:t>培训课时</w:t>
            </w:r>
          </w:p>
        </w:tc>
        <w:tc>
          <w:tcPr>
            <w:tcW w:w="857" w:type="dxa"/>
            <w:vAlign w:val="center"/>
          </w:tcPr>
          <w:p w14:paraId="26888705">
            <w:pPr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0"/>
                <w:lang w:eastAsia="zh-CN"/>
              </w:rPr>
              <w:t>是否就业</w:t>
            </w:r>
          </w:p>
        </w:tc>
      </w:tr>
      <w:tr w14:paraId="1319DC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4E182B8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3CBAB9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27CF434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402ABF7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962BCB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B18C61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2EF1CF6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81BFAE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28B9285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894A69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54D311F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922ACC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01B6F00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671FED2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1B9B1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0E6AF63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33DC871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0052B8F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62FF216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DAA81D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04FA01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B9BC02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7B9A36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331C8F5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AB1B53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59C7761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420D81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499FA1F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7C0A554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76489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48497E0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3234520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74EEB33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57459C4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BCAD1F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86288F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FE89E8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DEE87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521DACD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5BF3D8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F88FAB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AC6564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3620D62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65B20F5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21E7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21C1C09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748FA4F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1C6E3C7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5706AB1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B33CDB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0F2133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3DCD612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9AF41F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3CCBCAD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AC5A3C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E6FCFA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14C189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16F02CB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7120634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6453F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0E2FEC8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4ECD8CC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42AC9AA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34FA309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164B79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6E7377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5B9693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36C8B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760A856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AD120D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29426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ECB30E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6616410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2FAEFA4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80B3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05B6086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3957A2F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4BFB09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602A6CA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A7EF8B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554E7C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736F3C3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494272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6F895F2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2EAC5A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CC4C3A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ADD710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247860F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4EBD73A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312B83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0B2E7B4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3DFCFAF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07A6F00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7D40F96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8AAB60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137F07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E1BF32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6ABE1B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6BF4F9E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17748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7D91BDC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0E5AF4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2D4B28A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2AD0284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4E261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02173ED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CBCF2D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71209A5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7B9D95C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A2A522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8A8F94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396DE0C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586C4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56A3A3A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548BCD0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53E48D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CE191B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117178C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00C9D6F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4E6C9E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7E90CA4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7946C5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11AD04E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5B04D2F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581ED2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9C288A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42E220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85D36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5A38C170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AA139A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1485936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28A87D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62E3C22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7B7E970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BED2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1B838C3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1D9401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5FFC040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6D7512B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52D3B8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70478A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8A91A7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CD0B7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7ABC6EB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FAFDE3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769942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BA7E7E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40EA79A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0AA8364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747975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" w:type="dxa"/>
            <w:vAlign w:val="center"/>
          </w:tcPr>
          <w:p w14:paraId="383D9C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331203D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0C092322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60029FB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221297E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4E2527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9881A9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89B4F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0D20B8E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59FD6F7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F04D0A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A9FC3F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63BC1D9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542172C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7B2D84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0" w:type="dxa"/>
            <w:vAlign w:val="center"/>
          </w:tcPr>
          <w:p w14:paraId="467E6C3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056F840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700909E9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4A68288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061F2C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9D8893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30D09856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1E47F4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101D8D8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F8BC7F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E8D0E23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70A695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34A34BF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57" w:type="dxa"/>
          </w:tcPr>
          <w:p w14:paraId="1F865E3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14:paraId="65F94AB0">
      <w:pPr>
        <w:rPr>
          <w:rFonts w:hint="default"/>
          <w:lang w:val="en-US" w:eastAsia="zh-CN"/>
        </w:rPr>
      </w:pPr>
      <w:r>
        <w:rPr>
          <w:rFonts w:ascii="Times New Roman" w:hAnsi="Times New Roman"/>
          <w:sz w:val="22"/>
        </w:rPr>
        <w:t>备注：</w:t>
      </w:r>
      <w:r>
        <w:rPr>
          <w:rFonts w:ascii="Times New Roman" w:hAnsi="Times New Roman"/>
          <w:sz w:val="22"/>
          <w:szCs w:val="24"/>
        </w:rPr>
        <w:t>培训补贴人员花名册可另附</w:t>
      </w:r>
      <w:r>
        <w:rPr>
          <w:rFonts w:hint="eastAsia" w:ascii="Times New Roman" w:hAnsi="Times New Roman"/>
          <w:sz w:val="22"/>
          <w:szCs w:val="24"/>
        </w:rPr>
        <w:t>页</w:t>
      </w:r>
    </w:p>
    <w:sectPr>
      <w:footerReference r:id="rId4" w:type="default"/>
      <w:pgSz w:w="16838" w:h="11906" w:orient="landscape"/>
      <w:pgMar w:top="1576" w:right="2120" w:bottom="1576" w:left="21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7EE9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9470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9470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AF53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27C8"/>
    <w:rsid w:val="00A81D22"/>
    <w:rsid w:val="029246C7"/>
    <w:rsid w:val="03443858"/>
    <w:rsid w:val="04561A95"/>
    <w:rsid w:val="0530028D"/>
    <w:rsid w:val="0694282D"/>
    <w:rsid w:val="0BE97B78"/>
    <w:rsid w:val="0D6C40D7"/>
    <w:rsid w:val="0ECF491D"/>
    <w:rsid w:val="12F56504"/>
    <w:rsid w:val="148D2BCF"/>
    <w:rsid w:val="15AB53B7"/>
    <w:rsid w:val="15D078F9"/>
    <w:rsid w:val="16847ED5"/>
    <w:rsid w:val="16DC407B"/>
    <w:rsid w:val="175143F6"/>
    <w:rsid w:val="176A53A5"/>
    <w:rsid w:val="18001FEB"/>
    <w:rsid w:val="18BC23B6"/>
    <w:rsid w:val="198B02C6"/>
    <w:rsid w:val="1A084F71"/>
    <w:rsid w:val="1BF5751F"/>
    <w:rsid w:val="1E672DC4"/>
    <w:rsid w:val="208F03B0"/>
    <w:rsid w:val="231B4EB5"/>
    <w:rsid w:val="24974F93"/>
    <w:rsid w:val="24FC279D"/>
    <w:rsid w:val="25C07198"/>
    <w:rsid w:val="26136578"/>
    <w:rsid w:val="29B844D4"/>
    <w:rsid w:val="2AD133E4"/>
    <w:rsid w:val="2C5917EF"/>
    <w:rsid w:val="2CD721F1"/>
    <w:rsid w:val="2D5409B8"/>
    <w:rsid w:val="2ED90405"/>
    <w:rsid w:val="2EDF2503"/>
    <w:rsid w:val="300A1801"/>
    <w:rsid w:val="312D1C4B"/>
    <w:rsid w:val="335D7E9A"/>
    <w:rsid w:val="36BF4EB2"/>
    <w:rsid w:val="3B6B3A9C"/>
    <w:rsid w:val="3B9F02D9"/>
    <w:rsid w:val="3DA908AC"/>
    <w:rsid w:val="3FDB0AC5"/>
    <w:rsid w:val="3FEA6211"/>
    <w:rsid w:val="432F4F77"/>
    <w:rsid w:val="46ED1809"/>
    <w:rsid w:val="4A881849"/>
    <w:rsid w:val="4B8C767C"/>
    <w:rsid w:val="4C06487C"/>
    <w:rsid w:val="4D622825"/>
    <w:rsid w:val="4FD927C8"/>
    <w:rsid w:val="51E909F0"/>
    <w:rsid w:val="536951C7"/>
    <w:rsid w:val="55320D2F"/>
    <w:rsid w:val="55EE2EA8"/>
    <w:rsid w:val="55F76CE9"/>
    <w:rsid w:val="57E767C7"/>
    <w:rsid w:val="59E47507"/>
    <w:rsid w:val="5DBF586C"/>
    <w:rsid w:val="6384309D"/>
    <w:rsid w:val="6589499B"/>
    <w:rsid w:val="65E9623C"/>
    <w:rsid w:val="6618187B"/>
    <w:rsid w:val="66427F78"/>
    <w:rsid w:val="6B8C34FB"/>
    <w:rsid w:val="6BF14540"/>
    <w:rsid w:val="6C545E8D"/>
    <w:rsid w:val="6CC01E51"/>
    <w:rsid w:val="6E2C2368"/>
    <w:rsid w:val="717E737E"/>
    <w:rsid w:val="74813462"/>
    <w:rsid w:val="74E03EAC"/>
    <w:rsid w:val="759E3B4B"/>
    <w:rsid w:val="76C770D1"/>
    <w:rsid w:val="775841CD"/>
    <w:rsid w:val="77B47371"/>
    <w:rsid w:val="77C01188"/>
    <w:rsid w:val="7A992B33"/>
    <w:rsid w:val="7B263B40"/>
    <w:rsid w:val="7B5B0730"/>
    <w:rsid w:val="7B9F686F"/>
    <w:rsid w:val="7D6947F7"/>
    <w:rsid w:val="7DC833F7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ascii="黑体" w:hAnsi="华文中宋" w:eastAsia="黑体"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21"/>
    <w:basedOn w:val="1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0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6">
    <w:name w:val="font61"/>
    <w:basedOn w:val="11"/>
    <w:qFormat/>
    <w:uiPriority w:val="0"/>
    <w:rPr>
      <w:rFonts w:ascii="华文中宋" w:hAnsi="华文中宋" w:eastAsia="华文中宋" w:cs="华文中宋"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18">
    <w:name w:val="font31"/>
    <w:basedOn w:val="11"/>
    <w:qFormat/>
    <w:uiPriority w:val="0"/>
    <w:rPr>
      <w:rFonts w:hint="default" w:ascii="Wingdings" w:hAnsi="Wingdings" w:eastAsia="宋体" w:cs="Wingdings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7041</Words>
  <Characters>7104</Characters>
  <Lines>0</Lines>
  <Paragraphs>0</Paragraphs>
  <TotalTime>44</TotalTime>
  <ScaleCrop>false</ScaleCrop>
  <LinksUpToDate>false</LinksUpToDate>
  <CharactersWithSpaces>7899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2025-05-09T09:21:00Z</dcterms:created>
  <dc:creator>卍 心源 卍</dc:creator>
  <cp:lastModifiedBy>北望神州</cp:lastModifiedBy>
  <cp:lastPrinted>2025-06-04T02:24:00Z</cp:lastPrinted>
  <dcterms:modified xsi:type="dcterms:W3CDTF">2025-07-23T09:08:23Z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24C4B2970D494D679861BE2E88C02287_13</vt:lpwstr>
  </property>
  <property fmtid="{D5CDD505-2E9C-101B-9397-08002B2CF9AE}" pid="4" name="KSOTemplateDocerSaveRecord">
    <vt:lpwstr>eyJoZGlkIjoiMjEzOWM5ZmQ1YWNmYjVlYjljMmE0ZGU0MjJiMGUwM2UiLCJ1c2VySWQiOiI0NjI3NDM0MjQifQ==</vt:lpwstr>
  </property>
</Properties>
</file>